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980CF7" w14:textId="77777777" w:rsidR="000B35B4" w:rsidRPr="00610553" w:rsidRDefault="00610553" w:rsidP="00610553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CD4DC9">
        <w:rPr>
          <w:sz w:val="18"/>
          <w:szCs w:val="18"/>
        </w:rPr>
        <w:t xml:space="preserve">Flow through the arterioles and the state of the </w:t>
      </w:r>
      <w:proofErr w:type="spellStart"/>
      <w:r w:rsidRPr="00CD4DC9">
        <w:rPr>
          <w:sz w:val="18"/>
          <w:szCs w:val="18"/>
        </w:rPr>
        <w:t>precapillary</w:t>
      </w:r>
      <w:proofErr w:type="spellEnd"/>
      <w:r w:rsidRPr="00CD4DC9">
        <w:rPr>
          <w:sz w:val="18"/>
          <w:szCs w:val="18"/>
        </w:rPr>
        <w:t xml:space="preserve"> sphincters dictates capillary flow </w:t>
      </w:r>
    </w:p>
    <w:p w14:paraId="1C361216" w14:textId="77777777" w:rsidR="006F01D4" w:rsidRPr="00CD4DC9" w:rsidRDefault="006F01D4" w:rsidP="00CD4DC9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CD4DC9">
        <w:rPr>
          <w:sz w:val="18"/>
          <w:szCs w:val="18"/>
        </w:rPr>
        <w:t xml:space="preserve">The intercellular cleft is fenestration in capillaries filled with water so water soluble things can go through if they are small enough (albumin is too big) </w:t>
      </w:r>
      <w:r w:rsidR="00CD4DC9" w:rsidRPr="00CD4DC9">
        <w:rPr>
          <w:sz w:val="18"/>
          <w:szCs w:val="18"/>
        </w:rPr>
        <w:sym w:font="Wingdings" w:char="F0E0"/>
      </w:r>
      <w:r w:rsidRPr="00CD4DC9">
        <w:rPr>
          <w:sz w:val="18"/>
          <w:szCs w:val="18"/>
        </w:rPr>
        <w:t xml:space="preserve">Intracellular movement </w:t>
      </w:r>
    </w:p>
    <w:p w14:paraId="61608BDD" w14:textId="77777777" w:rsidR="006F01D4" w:rsidRPr="00CD4DC9" w:rsidRDefault="006F01D4" w:rsidP="006F01D4">
      <w:pPr>
        <w:pStyle w:val="ListParagraph"/>
        <w:numPr>
          <w:ilvl w:val="0"/>
          <w:numId w:val="1"/>
        </w:numPr>
        <w:rPr>
          <w:sz w:val="18"/>
          <w:szCs w:val="18"/>
        </w:rPr>
      </w:pPr>
      <w:proofErr w:type="spellStart"/>
      <w:r w:rsidRPr="00CD4DC9">
        <w:rPr>
          <w:sz w:val="18"/>
          <w:szCs w:val="18"/>
        </w:rPr>
        <w:t>Caveolae</w:t>
      </w:r>
      <w:proofErr w:type="spellEnd"/>
      <w:r w:rsidRPr="00CD4DC9">
        <w:rPr>
          <w:sz w:val="18"/>
          <w:szCs w:val="18"/>
        </w:rPr>
        <w:t xml:space="preserve"> (</w:t>
      </w:r>
      <w:proofErr w:type="spellStart"/>
      <w:r w:rsidRPr="00CD4DC9">
        <w:rPr>
          <w:sz w:val="18"/>
          <w:szCs w:val="18"/>
        </w:rPr>
        <w:t>plasmalemmal</w:t>
      </w:r>
      <w:proofErr w:type="spellEnd"/>
      <w:r w:rsidRPr="00CD4DC9">
        <w:rPr>
          <w:sz w:val="18"/>
          <w:szCs w:val="18"/>
        </w:rPr>
        <w:t xml:space="preserve"> vesicles) </w:t>
      </w:r>
    </w:p>
    <w:p w14:paraId="4FE28E20" w14:textId="77777777" w:rsidR="006F01D4" w:rsidRPr="00CD4DC9" w:rsidRDefault="006F01D4" w:rsidP="00CD4DC9">
      <w:pPr>
        <w:pStyle w:val="ListParagraph"/>
        <w:numPr>
          <w:ilvl w:val="1"/>
          <w:numId w:val="1"/>
        </w:numPr>
        <w:rPr>
          <w:sz w:val="18"/>
          <w:szCs w:val="18"/>
        </w:rPr>
      </w:pPr>
      <w:proofErr w:type="spellStart"/>
      <w:r w:rsidRPr="00CD4DC9">
        <w:rPr>
          <w:sz w:val="18"/>
          <w:szCs w:val="18"/>
        </w:rPr>
        <w:t>Transcellular</w:t>
      </w:r>
      <w:proofErr w:type="spellEnd"/>
      <w:r w:rsidRPr="00CD4DC9">
        <w:rPr>
          <w:sz w:val="18"/>
          <w:szCs w:val="18"/>
        </w:rPr>
        <w:t xml:space="preserve"> movement </w:t>
      </w:r>
      <w:r w:rsidR="00CD4DC9">
        <w:rPr>
          <w:sz w:val="18"/>
          <w:szCs w:val="18"/>
        </w:rPr>
        <w:t>--</w:t>
      </w:r>
      <w:r w:rsidRPr="00CD4DC9">
        <w:rPr>
          <w:sz w:val="18"/>
          <w:szCs w:val="18"/>
        </w:rPr>
        <w:t>Used by myoglobin</w:t>
      </w:r>
    </w:p>
    <w:p w14:paraId="41735098" w14:textId="77777777" w:rsidR="006F01D4" w:rsidRPr="00CD4DC9" w:rsidRDefault="006F01D4" w:rsidP="006F01D4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CD4DC9">
        <w:rPr>
          <w:sz w:val="18"/>
          <w:szCs w:val="18"/>
        </w:rPr>
        <w:t>Solute exchange across tissue capillaries is by diffusion</w:t>
      </w:r>
    </w:p>
    <w:p w14:paraId="7FE7B16E" w14:textId="77777777" w:rsidR="006F01D4" w:rsidRPr="00CD4DC9" w:rsidRDefault="006F01D4" w:rsidP="006F01D4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CD4DC9">
        <w:rPr>
          <w:sz w:val="18"/>
          <w:szCs w:val="18"/>
        </w:rPr>
        <w:t>Related to:</w:t>
      </w:r>
    </w:p>
    <w:p w14:paraId="768EBD79" w14:textId="77777777" w:rsidR="006F01D4" w:rsidRPr="00CD4DC9" w:rsidRDefault="006F01D4" w:rsidP="006F01D4">
      <w:pPr>
        <w:pStyle w:val="ListParagraph"/>
        <w:numPr>
          <w:ilvl w:val="2"/>
          <w:numId w:val="1"/>
        </w:numPr>
        <w:rPr>
          <w:sz w:val="18"/>
          <w:szCs w:val="18"/>
        </w:rPr>
      </w:pPr>
      <w:r w:rsidRPr="00CD4DC9">
        <w:rPr>
          <w:sz w:val="18"/>
          <w:szCs w:val="18"/>
        </w:rPr>
        <w:t>Their concentration gradient</w:t>
      </w:r>
    </w:p>
    <w:p w14:paraId="5D07B62E" w14:textId="77777777" w:rsidR="006F01D4" w:rsidRPr="00CD4DC9" w:rsidRDefault="006F01D4" w:rsidP="006F01D4">
      <w:pPr>
        <w:pStyle w:val="ListParagraph"/>
        <w:numPr>
          <w:ilvl w:val="2"/>
          <w:numId w:val="1"/>
        </w:numPr>
        <w:rPr>
          <w:sz w:val="18"/>
          <w:szCs w:val="18"/>
        </w:rPr>
      </w:pPr>
      <w:r w:rsidRPr="00CD4DC9">
        <w:rPr>
          <w:sz w:val="18"/>
          <w:szCs w:val="18"/>
        </w:rPr>
        <w:t>Permeability of the capillary wall</w:t>
      </w:r>
    </w:p>
    <w:p w14:paraId="0BE4D9DB" w14:textId="77777777" w:rsidR="006F01D4" w:rsidRPr="00CD4DC9" w:rsidRDefault="006F01D4" w:rsidP="006F01D4">
      <w:pPr>
        <w:pStyle w:val="ListParagraph"/>
        <w:numPr>
          <w:ilvl w:val="2"/>
          <w:numId w:val="1"/>
        </w:numPr>
        <w:rPr>
          <w:sz w:val="18"/>
          <w:szCs w:val="18"/>
        </w:rPr>
      </w:pPr>
      <w:r w:rsidRPr="00CD4DC9">
        <w:rPr>
          <w:sz w:val="18"/>
          <w:szCs w:val="18"/>
        </w:rPr>
        <w:t>SA of capillary wall</w:t>
      </w:r>
    </w:p>
    <w:p w14:paraId="6586638C" w14:textId="77777777" w:rsidR="006F01D4" w:rsidRPr="00CD4DC9" w:rsidRDefault="006F01D4" w:rsidP="006F01D4">
      <w:pPr>
        <w:pStyle w:val="ListParagraph"/>
        <w:numPr>
          <w:ilvl w:val="2"/>
          <w:numId w:val="1"/>
        </w:numPr>
        <w:rPr>
          <w:sz w:val="18"/>
          <w:szCs w:val="18"/>
        </w:rPr>
      </w:pPr>
      <w:r w:rsidRPr="00CD4DC9">
        <w:rPr>
          <w:sz w:val="18"/>
          <w:szCs w:val="18"/>
        </w:rPr>
        <w:t xml:space="preserve">MW (bigger diffuse more slowly) </w:t>
      </w:r>
    </w:p>
    <w:p w14:paraId="6FA5EC84" w14:textId="77777777" w:rsidR="006F01D4" w:rsidRPr="00CD4DC9" w:rsidRDefault="006F01D4" w:rsidP="006F01D4">
      <w:pPr>
        <w:pStyle w:val="ListParagraph"/>
        <w:numPr>
          <w:ilvl w:val="2"/>
          <w:numId w:val="1"/>
        </w:numPr>
        <w:rPr>
          <w:sz w:val="18"/>
          <w:szCs w:val="18"/>
        </w:rPr>
      </w:pPr>
      <w:r w:rsidRPr="00CD4DC9">
        <w:rPr>
          <w:sz w:val="18"/>
          <w:szCs w:val="18"/>
        </w:rPr>
        <w:t>Distance (</w:t>
      </w:r>
      <w:r w:rsidRPr="00CD4DC9">
        <w:rPr>
          <w:sz w:val="18"/>
          <w:szCs w:val="18"/>
        </w:rPr>
        <w:sym w:font="Symbol" w:char="F0AD"/>
      </w:r>
      <w:r w:rsidRPr="00CD4DC9">
        <w:rPr>
          <w:sz w:val="18"/>
          <w:szCs w:val="18"/>
        </w:rPr>
        <w:t xml:space="preserve"> </w:t>
      </w:r>
      <w:proofErr w:type="spellStart"/>
      <w:r w:rsidRPr="00CD4DC9">
        <w:rPr>
          <w:sz w:val="18"/>
          <w:szCs w:val="18"/>
        </w:rPr>
        <w:t>dist</w:t>
      </w:r>
      <w:proofErr w:type="spellEnd"/>
      <w:r w:rsidRPr="00CD4DC9">
        <w:rPr>
          <w:sz w:val="18"/>
          <w:szCs w:val="18"/>
        </w:rPr>
        <w:t xml:space="preserve"> the longer it takes to diffuse)</w:t>
      </w:r>
    </w:p>
    <w:p w14:paraId="4B6F6B0E" w14:textId="77777777" w:rsidR="006F01D4" w:rsidRPr="00CD4DC9" w:rsidRDefault="006F01D4" w:rsidP="006F01D4">
      <w:pPr>
        <w:pStyle w:val="ListParagraph"/>
        <w:numPr>
          <w:ilvl w:val="2"/>
          <w:numId w:val="1"/>
        </w:numPr>
        <w:rPr>
          <w:sz w:val="18"/>
          <w:szCs w:val="18"/>
        </w:rPr>
      </w:pPr>
      <w:r w:rsidRPr="00CD4DC9">
        <w:rPr>
          <w:sz w:val="18"/>
          <w:szCs w:val="18"/>
        </w:rPr>
        <w:t>Charge of the solutes moving across (neutral and + charge move relatively easy)</w:t>
      </w:r>
    </w:p>
    <w:p w14:paraId="0C6ACF88" w14:textId="77777777" w:rsidR="006F01D4" w:rsidRPr="00CD4DC9" w:rsidRDefault="006F01D4" w:rsidP="006F01D4">
      <w:pPr>
        <w:pStyle w:val="ListParagraph"/>
        <w:numPr>
          <w:ilvl w:val="2"/>
          <w:numId w:val="1"/>
        </w:numPr>
        <w:rPr>
          <w:sz w:val="18"/>
          <w:szCs w:val="18"/>
        </w:rPr>
      </w:pPr>
      <w:r w:rsidRPr="00CD4DC9">
        <w:rPr>
          <w:sz w:val="18"/>
          <w:szCs w:val="18"/>
        </w:rPr>
        <w:t xml:space="preserve">Lipid vs. water soluble molecules –more </w:t>
      </w:r>
    </w:p>
    <w:p w14:paraId="78A846E8" w14:textId="77777777" w:rsidR="006F01D4" w:rsidRPr="00CD4DC9" w:rsidRDefault="00A6378B" w:rsidP="006F01D4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CD4DC9">
        <w:rPr>
          <w:sz w:val="18"/>
          <w:szCs w:val="18"/>
        </w:rPr>
        <w:t xml:space="preserve">Water movement across the capillaries is by convection and is dependent upon a balance of hydrostatic (P in capillaries forcing water out) and osmotic pressures (P pulling water back in)  across the capillaries </w:t>
      </w:r>
    </w:p>
    <w:p w14:paraId="6AB51C74" w14:textId="77777777" w:rsidR="00A6378B" w:rsidRPr="00CD4DC9" w:rsidRDefault="00A6378B" w:rsidP="00A6378B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CD4DC9">
        <w:rPr>
          <w:sz w:val="18"/>
          <w:szCs w:val="18"/>
        </w:rPr>
        <w:t xml:space="preserve">Why doesn't water diffuse from capillaries into </w:t>
      </w:r>
      <w:proofErr w:type="spellStart"/>
      <w:r w:rsidRPr="00CD4DC9">
        <w:rPr>
          <w:sz w:val="18"/>
          <w:szCs w:val="18"/>
        </w:rPr>
        <w:t>interstitium</w:t>
      </w:r>
      <w:proofErr w:type="spellEnd"/>
      <w:r w:rsidRPr="00CD4DC9">
        <w:rPr>
          <w:sz w:val="18"/>
          <w:szCs w:val="18"/>
        </w:rPr>
        <w:t>? B/c osmolality is the same in all compartments!</w:t>
      </w:r>
    </w:p>
    <w:p w14:paraId="411176D1" w14:textId="77777777" w:rsidR="00A6378B" w:rsidRPr="00CD4DC9" w:rsidRDefault="00A6378B" w:rsidP="00A6378B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CD4DC9">
        <w:rPr>
          <w:sz w:val="18"/>
          <w:szCs w:val="18"/>
        </w:rPr>
        <w:t xml:space="preserve">Osmotic pressure/oncotic pressure is related to proteins in the blood and Proteins attract water </w:t>
      </w:r>
    </w:p>
    <w:p w14:paraId="5608003F" w14:textId="77777777" w:rsidR="00344307" w:rsidRPr="00CD4DC9" w:rsidRDefault="00344307" w:rsidP="00A6378B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CD4DC9">
        <w:rPr>
          <w:sz w:val="18"/>
          <w:szCs w:val="18"/>
        </w:rPr>
        <w:t>In the capillaries closer to the arteriolar side you get net filtration of water and near the venous side you get net reabsorption of water b/c as you get close to the venous side</w:t>
      </w:r>
    </w:p>
    <w:p w14:paraId="0BFE664E" w14:textId="77777777" w:rsidR="00344307" w:rsidRPr="00CD4DC9" w:rsidRDefault="00344307" w:rsidP="00344307">
      <w:pPr>
        <w:pStyle w:val="ListParagraph"/>
        <w:numPr>
          <w:ilvl w:val="2"/>
          <w:numId w:val="1"/>
        </w:numPr>
        <w:rPr>
          <w:sz w:val="18"/>
          <w:szCs w:val="18"/>
        </w:rPr>
      </w:pPr>
      <w:r w:rsidRPr="00CD4DC9">
        <w:rPr>
          <w:sz w:val="18"/>
          <w:szCs w:val="18"/>
        </w:rPr>
        <w:t xml:space="preserve">Most of the filtered fluid at the arteriolar end is reabsorbed at the venous end </w:t>
      </w:r>
    </w:p>
    <w:p w14:paraId="39A763A7" w14:textId="77777777" w:rsidR="00344307" w:rsidRPr="00CD4DC9" w:rsidRDefault="00A6378B" w:rsidP="00A6378B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CD4DC9">
        <w:rPr>
          <w:sz w:val="18"/>
          <w:szCs w:val="18"/>
        </w:rPr>
        <w:t xml:space="preserve">Absolute capillary pressure tends to follow venous pressure </w:t>
      </w:r>
      <w:r w:rsidR="00344307" w:rsidRPr="00CD4DC9">
        <w:rPr>
          <w:sz w:val="18"/>
          <w:szCs w:val="18"/>
        </w:rPr>
        <w:t xml:space="preserve">when resistance on each is unchanged </w:t>
      </w:r>
    </w:p>
    <w:p w14:paraId="65A6C2AD" w14:textId="77777777" w:rsidR="00A6378B" w:rsidRPr="00CD4DC9" w:rsidRDefault="00344307" w:rsidP="00344307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CD4DC9">
        <w:rPr>
          <w:sz w:val="18"/>
          <w:szCs w:val="18"/>
        </w:rPr>
        <w:t xml:space="preserve">R veins &lt; R arterioles so </w:t>
      </w:r>
      <w:proofErr w:type="spellStart"/>
      <w:r w:rsidRPr="00CD4DC9">
        <w:rPr>
          <w:sz w:val="18"/>
          <w:szCs w:val="18"/>
        </w:rPr>
        <w:t>Rv</w:t>
      </w:r>
      <w:proofErr w:type="spellEnd"/>
      <w:r w:rsidRPr="00CD4DC9">
        <w:rPr>
          <w:sz w:val="18"/>
          <w:szCs w:val="18"/>
        </w:rPr>
        <w:t xml:space="preserve">/Ra would be a fraction </w:t>
      </w:r>
    </w:p>
    <w:p w14:paraId="49874BDA" w14:textId="77777777" w:rsidR="00344307" w:rsidRPr="00CD4DC9" w:rsidRDefault="00344307" w:rsidP="00344307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CD4DC9">
        <w:rPr>
          <w:sz w:val="18"/>
          <w:szCs w:val="18"/>
        </w:rPr>
        <w:t xml:space="preserve">Arterioles are upstream of capillaries and veins are downstream of capillaries </w:t>
      </w:r>
    </w:p>
    <w:p w14:paraId="6675BE56" w14:textId="77777777" w:rsidR="00A6378B" w:rsidRPr="00CD4DC9" w:rsidRDefault="00A6378B" w:rsidP="00A6378B">
      <w:pPr>
        <w:pStyle w:val="ListParagraph"/>
        <w:numPr>
          <w:ilvl w:val="1"/>
          <w:numId w:val="1"/>
        </w:numPr>
        <w:rPr>
          <w:sz w:val="18"/>
          <w:szCs w:val="18"/>
        </w:rPr>
      </w:pPr>
      <m:oMath>
        <m:sSub>
          <m:sSubPr>
            <m:ctrlPr>
              <w:rPr>
                <w:rFonts w:ascii="Cambria Math" w:hAnsi="Cambria Math"/>
                <w:i/>
                <w:sz w:val="18"/>
                <w:szCs w:val="18"/>
              </w:rPr>
            </m:ctrlPr>
          </m:sSubPr>
          <m:e>
            <m:r>
              <w:rPr>
                <w:rFonts w:ascii="Cambria Math" w:hAnsi="Cambria Math"/>
                <w:sz w:val="18"/>
                <w:szCs w:val="18"/>
              </w:rPr>
              <m:t>P</m:t>
            </m:r>
          </m:e>
          <m:sub>
            <m:r>
              <w:rPr>
                <w:rFonts w:ascii="Cambria Math" w:hAnsi="Cambria Math"/>
                <w:sz w:val="18"/>
                <w:szCs w:val="18"/>
              </w:rPr>
              <m:t>c</m:t>
            </m:r>
          </m:sub>
        </m:sSub>
        <m:r>
          <w:rPr>
            <w:rFonts w:ascii="Cambria Math" w:hAnsi="Cambria Math"/>
            <w:sz w:val="18"/>
            <w:szCs w:val="18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18"/>
                <w:szCs w:val="1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18"/>
                    <w:szCs w:val="18"/>
                  </w:rPr>
                </m:ctrlPr>
              </m:sSubPr>
              <m:e>
                <m:r>
                  <w:rPr>
                    <w:rFonts w:ascii="Cambria Math" w:hAnsi="Cambria Math"/>
                    <w:sz w:val="18"/>
                    <w:szCs w:val="18"/>
                  </w:rPr>
                  <m:t>(R</m:t>
                </m:r>
              </m:e>
              <m:sub>
                <m:r>
                  <w:rPr>
                    <w:rFonts w:ascii="Cambria Math" w:hAnsi="Cambria Math"/>
                    <w:sz w:val="18"/>
                    <w:szCs w:val="18"/>
                  </w:rPr>
                  <m:t>veins</m:t>
                </m:r>
              </m:sub>
            </m:sSub>
            <m:r>
              <w:rPr>
                <w:rFonts w:ascii="Cambria Math" w:hAnsi="Cambria Math"/>
                <w:sz w:val="18"/>
                <w:szCs w:val="18"/>
              </w:rPr>
              <m:t>/</m:t>
            </m:r>
            <m:sSub>
              <m:sSubPr>
                <m:ctrlPr>
                  <w:rPr>
                    <w:rFonts w:ascii="Cambria Math" w:hAnsi="Cambria Math"/>
                    <w:i/>
                    <w:sz w:val="18"/>
                    <w:szCs w:val="18"/>
                  </w:rPr>
                </m:ctrlPr>
              </m:sSubPr>
              <m:e>
                <m:r>
                  <w:rPr>
                    <w:rFonts w:ascii="Cambria Math" w:hAnsi="Cambria Math"/>
                    <w:sz w:val="18"/>
                    <w:szCs w:val="18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18"/>
                    <w:szCs w:val="18"/>
                  </w:rPr>
                  <m:t>arterioles</m:t>
                </m:r>
              </m:sub>
            </m:sSub>
            <m:r>
              <w:rPr>
                <w:rFonts w:ascii="Cambria Math" w:hAnsi="Cambria Math"/>
                <w:sz w:val="18"/>
                <w:szCs w:val="18"/>
              </w:rPr>
              <m:t>)(</m:t>
            </m:r>
            <m:sSub>
              <m:sSubPr>
                <m:ctrlPr>
                  <w:rPr>
                    <w:rFonts w:ascii="Cambria Math" w:hAnsi="Cambria Math"/>
                    <w:i/>
                    <w:sz w:val="18"/>
                    <w:szCs w:val="18"/>
                  </w:rPr>
                </m:ctrlPr>
              </m:sSubPr>
              <m:e>
                <m:r>
                  <w:rPr>
                    <w:rFonts w:ascii="Cambria Math" w:hAnsi="Cambria Math"/>
                    <w:sz w:val="18"/>
                    <w:szCs w:val="18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18"/>
                    <w:szCs w:val="18"/>
                  </w:rPr>
                  <m:t>a</m:t>
                </m:r>
              </m:sub>
            </m:sSub>
            <m:r>
              <w:rPr>
                <w:rFonts w:ascii="Cambria Math" w:hAnsi="Cambria Math"/>
                <w:sz w:val="18"/>
                <w:szCs w:val="18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18"/>
                    <w:szCs w:val="18"/>
                  </w:rPr>
                </m:ctrlPr>
              </m:sSubPr>
              <m:e>
                <m:r>
                  <w:rPr>
                    <w:rFonts w:ascii="Cambria Math" w:hAnsi="Cambria Math"/>
                    <w:sz w:val="18"/>
                    <w:szCs w:val="18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18"/>
                    <w:szCs w:val="18"/>
                  </w:rPr>
                  <m:t>v</m:t>
                </m:r>
              </m:sub>
            </m:sSub>
            <m:r>
              <w:rPr>
                <w:rFonts w:ascii="Cambria Math" w:hAnsi="Cambria Math"/>
                <w:sz w:val="18"/>
                <w:szCs w:val="18"/>
              </w:rPr>
              <m:t>)</m:t>
            </m:r>
          </m:num>
          <m:den>
            <m:r>
              <w:rPr>
                <w:rFonts w:ascii="Cambria Math" w:hAnsi="Cambria Math"/>
                <w:sz w:val="18"/>
                <w:szCs w:val="18"/>
              </w:rPr>
              <m:t>1+</m:t>
            </m:r>
            <m:sSub>
              <m:sSubPr>
                <m:ctrlPr>
                  <w:rPr>
                    <w:rFonts w:ascii="Cambria Math" w:hAnsi="Cambria Math"/>
                    <w:i/>
                    <w:sz w:val="18"/>
                    <w:szCs w:val="18"/>
                  </w:rPr>
                </m:ctrlPr>
              </m:sSubPr>
              <m:e>
                <m:r>
                  <w:rPr>
                    <w:rFonts w:ascii="Cambria Math" w:hAnsi="Cambria Math"/>
                    <w:sz w:val="18"/>
                    <w:szCs w:val="18"/>
                  </w:rPr>
                  <m:t>(R</m:t>
                </m:r>
              </m:e>
              <m:sub>
                <m:r>
                  <w:rPr>
                    <w:rFonts w:ascii="Cambria Math" w:hAnsi="Cambria Math"/>
                    <w:sz w:val="18"/>
                    <w:szCs w:val="18"/>
                  </w:rPr>
                  <m:t>veins</m:t>
                </m:r>
              </m:sub>
            </m:sSub>
            <m:r>
              <w:rPr>
                <w:rFonts w:ascii="Cambria Math" w:hAnsi="Cambria Math"/>
                <w:sz w:val="18"/>
                <w:szCs w:val="18"/>
              </w:rPr>
              <m:t>/</m:t>
            </m:r>
            <m:sSub>
              <m:sSubPr>
                <m:ctrlPr>
                  <w:rPr>
                    <w:rFonts w:ascii="Cambria Math" w:hAnsi="Cambria Math"/>
                    <w:i/>
                    <w:sz w:val="18"/>
                    <w:szCs w:val="18"/>
                  </w:rPr>
                </m:ctrlPr>
              </m:sSubPr>
              <m:e>
                <m:r>
                  <w:rPr>
                    <w:rFonts w:ascii="Cambria Math" w:hAnsi="Cambria Math"/>
                    <w:sz w:val="18"/>
                    <w:szCs w:val="18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18"/>
                    <w:szCs w:val="18"/>
                  </w:rPr>
                  <m:t>arterioles</m:t>
                </m:r>
              </m:sub>
            </m:sSub>
          </m:den>
        </m:f>
      </m:oMath>
    </w:p>
    <w:p w14:paraId="4E13E8C5" w14:textId="77777777" w:rsidR="00344307" w:rsidRPr="00CD4DC9" w:rsidRDefault="00344307" w:rsidP="00A6378B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CD4DC9">
        <w:rPr>
          <w:sz w:val="18"/>
          <w:szCs w:val="18"/>
        </w:rPr>
        <w:t xml:space="preserve">Arteriolar dilation or </w:t>
      </w:r>
      <w:proofErr w:type="spellStart"/>
      <w:r w:rsidRPr="00CD4DC9">
        <w:rPr>
          <w:sz w:val="18"/>
          <w:szCs w:val="18"/>
        </w:rPr>
        <w:t>venoconstriction</w:t>
      </w:r>
      <w:proofErr w:type="spellEnd"/>
      <w:r w:rsidRPr="00CD4DC9">
        <w:rPr>
          <w:sz w:val="18"/>
          <w:szCs w:val="18"/>
        </w:rPr>
        <w:t xml:space="preserve"> will </w:t>
      </w:r>
      <w:r w:rsidRPr="00CD4DC9">
        <w:rPr>
          <w:sz w:val="18"/>
          <w:szCs w:val="18"/>
        </w:rPr>
        <w:sym w:font="Symbol" w:char="F0AD"/>
      </w:r>
      <w:r w:rsidRPr="00CD4DC9">
        <w:rPr>
          <w:sz w:val="18"/>
          <w:szCs w:val="18"/>
        </w:rPr>
        <w:t xml:space="preserve"> capillary P</w:t>
      </w:r>
    </w:p>
    <w:p w14:paraId="6CD5AD3F" w14:textId="77777777" w:rsidR="00344307" w:rsidRPr="00CD4DC9" w:rsidRDefault="00344307" w:rsidP="00344307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CD4DC9">
        <w:rPr>
          <w:sz w:val="18"/>
          <w:szCs w:val="18"/>
        </w:rPr>
        <w:t xml:space="preserve">Arteriolar </w:t>
      </w:r>
      <w:proofErr w:type="spellStart"/>
      <w:r w:rsidRPr="00CD4DC9">
        <w:rPr>
          <w:sz w:val="18"/>
          <w:szCs w:val="18"/>
        </w:rPr>
        <w:t>constrction</w:t>
      </w:r>
      <w:proofErr w:type="spellEnd"/>
      <w:r w:rsidRPr="00CD4DC9">
        <w:rPr>
          <w:sz w:val="18"/>
          <w:szCs w:val="18"/>
        </w:rPr>
        <w:t xml:space="preserve"> or </w:t>
      </w:r>
      <w:proofErr w:type="spellStart"/>
      <w:r w:rsidRPr="00CD4DC9">
        <w:rPr>
          <w:sz w:val="18"/>
          <w:szCs w:val="18"/>
        </w:rPr>
        <w:t>venodilation</w:t>
      </w:r>
      <w:proofErr w:type="spellEnd"/>
      <w:r w:rsidRPr="00CD4DC9">
        <w:rPr>
          <w:sz w:val="18"/>
          <w:szCs w:val="18"/>
        </w:rPr>
        <w:t xml:space="preserve"> will </w:t>
      </w:r>
      <w:r w:rsidRPr="00CD4DC9">
        <w:rPr>
          <w:sz w:val="18"/>
          <w:szCs w:val="18"/>
        </w:rPr>
        <w:sym w:font="Symbol" w:char="F0AF"/>
      </w:r>
      <w:r w:rsidRPr="00CD4DC9">
        <w:rPr>
          <w:sz w:val="18"/>
          <w:szCs w:val="18"/>
        </w:rPr>
        <w:t xml:space="preserve"> capillary P</w:t>
      </w:r>
    </w:p>
    <w:p w14:paraId="5C64485D" w14:textId="77777777" w:rsidR="00344307" w:rsidRPr="00CD4DC9" w:rsidRDefault="00344307" w:rsidP="00CD4DC9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CD4DC9">
        <w:rPr>
          <w:sz w:val="18"/>
          <w:szCs w:val="18"/>
        </w:rPr>
        <w:t xml:space="preserve">If you stand too long </w:t>
      </w:r>
      <w:proofErr w:type="spellStart"/>
      <w:r w:rsidRPr="00CD4DC9">
        <w:rPr>
          <w:sz w:val="18"/>
          <w:szCs w:val="18"/>
        </w:rPr>
        <w:t>Pv</w:t>
      </w:r>
      <w:proofErr w:type="spellEnd"/>
      <w:r w:rsidRPr="00CD4DC9">
        <w:rPr>
          <w:sz w:val="18"/>
          <w:szCs w:val="18"/>
        </w:rPr>
        <w:t xml:space="preserve"> </w:t>
      </w:r>
      <w:r w:rsidRPr="00CD4DC9">
        <w:rPr>
          <w:sz w:val="18"/>
          <w:szCs w:val="18"/>
        </w:rPr>
        <w:sym w:font="Symbol" w:char="F0AD"/>
      </w:r>
      <w:r w:rsidRPr="00CD4DC9">
        <w:rPr>
          <w:sz w:val="18"/>
          <w:szCs w:val="18"/>
        </w:rPr>
        <w:t xml:space="preserve"> so Pc </w:t>
      </w:r>
      <w:r w:rsidRPr="00CD4DC9">
        <w:rPr>
          <w:sz w:val="18"/>
          <w:szCs w:val="18"/>
        </w:rPr>
        <w:sym w:font="Symbol" w:char="F0AD"/>
      </w:r>
      <w:r w:rsidRPr="00CD4DC9">
        <w:rPr>
          <w:sz w:val="18"/>
          <w:szCs w:val="18"/>
        </w:rPr>
        <w:t xml:space="preserve"> and a high Pc causes water to filter out leading to edema </w:t>
      </w:r>
      <w:r w:rsidR="00CD4DC9">
        <w:rPr>
          <w:sz w:val="18"/>
          <w:szCs w:val="18"/>
        </w:rPr>
        <w:t>(</w:t>
      </w:r>
      <w:r w:rsidRPr="00CD4DC9">
        <w:rPr>
          <w:sz w:val="18"/>
          <w:szCs w:val="18"/>
        </w:rPr>
        <w:t xml:space="preserve">Edema= clinically apparent </w:t>
      </w:r>
      <w:r w:rsidRPr="00CD4DC9">
        <w:sym w:font="Symbol" w:char="F0AD"/>
      </w:r>
      <w:r w:rsidRPr="00CD4DC9">
        <w:rPr>
          <w:sz w:val="18"/>
          <w:szCs w:val="18"/>
        </w:rPr>
        <w:t xml:space="preserve"> in the interstitial fluid volume </w:t>
      </w:r>
      <w:r w:rsidR="00CD4DC9">
        <w:rPr>
          <w:sz w:val="18"/>
          <w:szCs w:val="18"/>
        </w:rPr>
        <w:t>)</w:t>
      </w:r>
    </w:p>
    <w:p w14:paraId="0E390901" w14:textId="77777777" w:rsidR="00344307" w:rsidRPr="00CD4DC9" w:rsidRDefault="00344307" w:rsidP="0034430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CD4DC9">
        <w:rPr>
          <w:sz w:val="18"/>
          <w:szCs w:val="18"/>
        </w:rPr>
        <w:t>Things that cause Edema</w:t>
      </w:r>
    </w:p>
    <w:p w14:paraId="3D1B3073" w14:textId="77777777" w:rsidR="00344307" w:rsidRPr="00CD4DC9" w:rsidRDefault="00344307" w:rsidP="00344307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CD4DC9">
        <w:rPr>
          <w:sz w:val="18"/>
          <w:szCs w:val="18"/>
        </w:rPr>
        <w:t xml:space="preserve">CHF b/c of </w:t>
      </w:r>
      <w:r w:rsidRPr="00CD4DC9">
        <w:rPr>
          <w:sz w:val="18"/>
          <w:szCs w:val="18"/>
        </w:rPr>
        <w:sym w:font="Symbol" w:char="F0AD"/>
      </w:r>
      <w:r w:rsidRPr="00CD4DC9">
        <w:rPr>
          <w:sz w:val="18"/>
          <w:szCs w:val="18"/>
        </w:rPr>
        <w:t xml:space="preserve"> volume retention</w:t>
      </w:r>
      <w:r w:rsidRPr="00CD4DC9">
        <w:rPr>
          <w:sz w:val="18"/>
          <w:szCs w:val="18"/>
        </w:rPr>
        <w:sym w:font="Wingdings" w:char="F0E0"/>
      </w:r>
      <w:r w:rsidRPr="00CD4DC9">
        <w:rPr>
          <w:sz w:val="18"/>
          <w:szCs w:val="18"/>
        </w:rPr>
        <w:t xml:space="preserve"> </w:t>
      </w:r>
      <w:r w:rsidRPr="00CD4DC9">
        <w:rPr>
          <w:sz w:val="18"/>
          <w:szCs w:val="18"/>
        </w:rPr>
        <w:sym w:font="Symbol" w:char="F0AD"/>
      </w:r>
      <w:r w:rsidRPr="00CD4DC9">
        <w:rPr>
          <w:sz w:val="18"/>
          <w:szCs w:val="18"/>
        </w:rPr>
        <w:t xml:space="preserve"> vascular fullness so blood is stored in the veins</w:t>
      </w:r>
      <w:r w:rsidRPr="00CD4DC9">
        <w:rPr>
          <w:sz w:val="18"/>
          <w:szCs w:val="18"/>
        </w:rPr>
        <w:sym w:font="Wingdings" w:char="F0E0"/>
      </w:r>
      <w:r w:rsidRPr="00CD4DC9">
        <w:rPr>
          <w:sz w:val="18"/>
          <w:szCs w:val="18"/>
        </w:rPr>
        <w:sym w:font="Symbol" w:char="F0AD"/>
      </w:r>
      <w:r w:rsidRPr="00CD4DC9">
        <w:rPr>
          <w:sz w:val="18"/>
          <w:szCs w:val="18"/>
        </w:rPr>
        <w:t xml:space="preserve"> </w:t>
      </w:r>
      <w:proofErr w:type="spellStart"/>
      <w:r w:rsidRPr="00CD4DC9">
        <w:rPr>
          <w:sz w:val="18"/>
          <w:szCs w:val="18"/>
        </w:rPr>
        <w:t>Pv</w:t>
      </w:r>
      <w:proofErr w:type="spellEnd"/>
      <w:r w:rsidRPr="00CD4DC9">
        <w:rPr>
          <w:sz w:val="18"/>
          <w:szCs w:val="18"/>
        </w:rPr>
        <w:sym w:font="Wingdings" w:char="F0E0"/>
      </w:r>
      <w:r w:rsidRPr="00CD4DC9">
        <w:rPr>
          <w:sz w:val="18"/>
          <w:szCs w:val="18"/>
        </w:rPr>
        <w:t xml:space="preserve"> </w:t>
      </w:r>
      <w:r w:rsidRPr="00CD4DC9">
        <w:rPr>
          <w:sz w:val="18"/>
          <w:szCs w:val="18"/>
        </w:rPr>
        <w:sym w:font="Symbol" w:char="F0AD"/>
      </w:r>
      <w:r w:rsidRPr="00CD4DC9">
        <w:rPr>
          <w:sz w:val="18"/>
          <w:szCs w:val="18"/>
        </w:rPr>
        <w:t xml:space="preserve"> Pc</w:t>
      </w:r>
      <w:r w:rsidR="00A04756" w:rsidRPr="00CD4DC9">
        <w:rPr>
          <w:sz w:val="18"/>
          <w:szCs w:val="18"/>
        </w:rPr>
        <w:sym w:font="Wingdings" w:char="F0E0"/>
      </w:r>
      <w:r w:rsidR="00A04756" w:rsidRPr="00CD4DC9">
        <w:rPr>
          <w:sz w:val="18"/>
          <w:szCs w:val="18"/>
        </w:rPr>
        <w:t xml:space="preserve"> edema </w:t>
      </w:r>
    </w:p>
    <w:p w14:paraId="571E7162" w14:textId="77777777" w:rsidR="00A04756" w:rsidRPr="00CD4DC9" w:rsidRDefault="00A04756" w:rsidP="00344307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CD4DC9">
        <w:rPr>
          <w:sz w:val="18"/>
          <w:szCs w:val="18"/>
        </w:rPr>
        <w:sym w:font="Symbol" w:char="F0AF"/>
      </w:r>
      <w:r w:rsidRPr="00CD4DC9">
        <w:rPr>
          <w:sz w:val="18"/>
          <w:szCs w:val="18"/>
        </w:rPr>
        <w:t xml:space="preserve"> in proteins so </w:t>
      </w:r>
      <w:r w:rsidRPr="00CD4DC9">
        <w:rPr>
          <w:sz w:val="18"/>
          <w:szCs w:val="18"/>
        </w:rPr>
        <w:sym w:font="Symbol" w:char="F0AF"/>
      </w:r>
      <w:r w:rsidRPr="00CD4DC9">
        <w:rPr>
          <w:sz w:val="18"/>
          <w:szCs w:val="18"/>
        </w:rPr>
        <w:t xml:space="preserve"> in reabsorption of water (</w:t>
      </w:r>
      <w:r w:rsidRPr="00CD4DC9">
        <w:rPr>
          <w:sz w:val="18"/>
          <w:szCs w:val="18"/>
        </w:rPr>
        <w:sym w:font="Symbol" w:char="F0AF"/>
      </w:r>
      <w:r w:rsidRPr="00CD4DC9">
        <w:rPr>
          <w:sz w:val="18"/>
          <w:szCs w:val="18"/>
        </w:rPr>
        <w:t xml:space="preserve"> in plasma colloid osmotic pressure/oncotic P) </w:t>
      </w:r>
    </w:p>
    <w:p w14:paraId="45F0B2FD" w14:textId="77777777" w:rsidR="00A04756" w:rsidRPr="00610553" w:rsidRDefault="00344307" w:rsidP="00610553">
      <w:pPr>
        <w:pStyle w:val="ListParagraph"/>
        <w:numPr>
          <w:ilvl w:val="2"/>
          <w:numId w:val="1"/>
        </w:numPr>
        <w:rPr>
          <w:sz w:val="18"/>
          <w:szCs w:val="18"/>
        </w:rPr>
      </w:pPr>
      <w:r w:rsidRPr="00CD4DC9">
        <w:rPr>
          <w:sz w:val="18"/>
          <w:szCs w:val="18"/>
        </w:rPr>
        <w:t>Hepatic cirrhosis</w:t>
      </w:r>
      <w:r w:rsidR="00610553">
        <w:rPr>
          <w:sz w:val="18"/>
          <w:szCs w:val="18"/>
        </w:rPr>
        <w:t xml:space="preserve">, Malnutrition, </w:t>
      </w:r>
      <w:proofErr w:type="spellStart"/>
      <w:r w:rsidR="00A04756" w:rsidRPr="00610553">
        <w:rPr>
          <w:sz w:val="18"/>
          <w:szCs w:val="18"/>
        </w:rPr>
        <w:t>Nephrotic</w:t>
      </w:r>
      <w:proofErr w:type="spellEnd"/>
      <w:r w:rsidR="00A04756" w:rsidRPr="00610553">
        <w:rPr>
          <w:sz w:val="18"/>
          <w:szCs w:val="18"/>
        </w:rPr>
        <w:t xml:space="preserve"> Syndrome</w:t>
      </w:r>
      <w:r w:rsidR="00610553">
        <w:rPr>
          <w:sz w:val="18"/>
          <w:szCs w:val="18"/>
        </w:rPr>
        <w:t xml:space="preserve">, </w:t>
      </w:r>
      <w:r w:rsidR="00A04756" w:rsidRPr="00610553">
        <w:rPr>
          <w:sz w:val="18"/>
          <w:szCs w:val="18"/>
        </w:rPr>
        <w:t xml:space="preserve">Catabolic state </w:t>
      </w:r>
    </w:p>
    <w:p w14:paraId="3E0F6D73" w14:textId="77777777" w:rsidR="00A04756" w:rsidRPr="00CD4DC9" w:rsidRDefault="00A04756" w:rsidP="00A04756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CD4DC9">
        <w:rPr>
          <w:sz w:val="18"/>
          <w:szCs w:val="18"/>
        </w:rPr>
        <w:t xml:space="preserve">Prolonged erect posture or DVT </w:t>
      </w:r>
    </w:p>
    <w:p w14:paraId="70E6B0F0" w14:textId="77777777" w:rsidR="00A04756" w:rsidRPr="00CD4DC9" w:rsidRDefault="00A04756" w:rsidP="00A04756">
      <w:pPr>
        <w:pStyle w:val="ListParagraph"/>
        <w:numPr>
          <w:ilvl w:val="2"/>
          <w:numId w:val="1"/>
        </w:numPr>
        <w:rPr>
          <w:sz w:val="18"/>
          <w:szCs w:val="18"/>
        </w:rPr>
      </w:pPr>
      <w:r w:rsidRPr="00CD4DC9">
        <w:rPr>
          <w:sz w:val="18"/>
          <w:szCs w:val="18"/>
        </w:rPr>
        <w:sym w:font="Symbol" w:char="F0AD"/>
      </w:r>
      <w:r w:rsidRPr="00CD4DC9">
        <w:rPr>
          <w:sz w:val="18"/>
          <w:szCs w:val="18"/>
        </w:rPr>
        <w:t xml:space="preserve"> </w:t>
      </w:r>
      <w:r w:rsidRPr="00CD4DC9">
        <w:rPr>
          <w:sz w:val="18"/>
          <w:szCs w:val="18"/>
        </w:rPr>
        <w:sym w:font="Symbol" w:char="F0AD"/>
      </w:r>
      <w:r w:rsidRPr="00CD4DC9">
        <w:rPr>
          <w:sz w:val="18"/>
          <w:szCs w:val="18"/>
        </w:rPr>
        <w:t xml:space="preserve"> in </w:t>
      </w:r>
      <w:proofErr w:type="spellStart"/>
      <w:r w:rsidRPr="00CD4DC9">
        <w:rPr>
          <w:sz w:val="18"/>
          <w:szCs w:val="18"/>
        </w:rPr>
        <w:t>Pv</w:t>
      </w:r>
      <w:proofErr w:type="spellEnd"/>
      <w:r w:rsidRPr="00CD4DC9">
        <w:rPr>
          <w:sz w:val="18"/>
          <w:szCs w:val="18"/>
        </w:rPr>
        <w:sym w:font="Wingdings" w:char="F0E0"/>
      </w:r>
      <w:r w:rsidRPr="00CD4DC9">
        <w:rPr>
          <w:sz w:val="18"/>
          <w:szCs w:val="18"/>
        </w:rPr>
        <w:t xml:space="preserve"> </w:t>
      </w:r>
      <w:r w:rsidRPr="00CD4DC9">
        <w:rPr>
          <w:sz w:val="18"/>
          <w:szCs w:val="18"/>
        </w:rPr>
        <w:sym w:font="Symbol" w:char="F0AD"/>
      </w:r>
      <w:r w:rsidRPr="00CD4DC9">
        <w:rPr>
          <w:sz w:val="18"/>
          <w:szCs w:val="18"/>
        </w:rPr>
        <w:t xml:space="preserve"> </w:t>
      </w:r>
      <w:r w:rsidRPr="00CD4DC9">
        <w:rPr>
          <w:sz w:val="18"/>
          <w:szCs w:val="18"/>
        </w:rPr>
        <w:sym w:font="Symbol" w:char="F0AD"/>
      </w:r>
      <w:r w:rsidRPr="00CD4DC9">
        <w:rPr>
          <w:sz w:val="18"/>
          <w:szCs w:val="18"/>
        </w:rPr>
        <w:t xml:space="preserve"> in Pc </w:t>
      </w:r>
      <w:r w:rsidRPr="00CD4DC9">
        <w:rPr>
          <w:sz w:val="18"/>
          <w:szCs w:val="18"/>
        </w:rPr>
        <w:sym w:font="Wingdings" w:char="F0E0"/>
      </w:r>
      <w:r w:rsidRPr="00CD4DC9">
        <w:rPr>
          <w:sz w:val="18"/>
          <w:szCs w:val="18"/>
        </w:rPr>
        <w:t xml:space="preserve"> edema </w:t>
      </w:r>
    </w:p>
    <w:p w14:paraId="5D1ED10F" w14:textId="77777777" w:rsidR="00EB4DB0" w:rsidRPr="00CD4DC9" w:rsidRDefault="00EB4DB0" w:rsidP="00EB4DB0">
      <w:pPr>
        <w:rPr>
          <w:rFonts w:ascii="Calibri" w:eastAsia="ＭＳ 明朝" w:hAnsi="Calibri"/>
          <w:b/>
          <w:sz w:val="18"/>
          <w:szCs w:val="18"/>
          <w:u w:val="single"/>
          <w:lang w:eastAsia="en-US"/>
        </w:rPr>
      </w:pPr>
      <w:r w:rsidRPr="00CD4DC9">
        <w:rPr>
          <w:rFonts w:ascii="Calibri" w:eastAsia="ＭＳ 明朝" w:hAnsi="Calibri"/>
          <w:b/>
          <w:sz w:val="18"/>
          <w:szCs w:val="18"/>
          <w:u w:val="single"/>
          <w:lang w:eastAsia="en-US"/>
        </w:rPr>
        <w:t>O</w:t>
      </w:r>
      <w:r w:rsidRPr="00CD4DC9">
        <w:rPr>
          <w:rFonts w:ascii="Calibri" w:eastAsia="ＭＳ 明朝" w:hAnsi="Calibri"/>
          <w:b/>
          <w:sz w:val="18"/>
          <w:szCs w:val="18"/>
          <w:u w:val="single"/>
          <w:vertAlign w:val="subscript"/>
          <w:lang w:eastAsia="en-US"/>
        </w:rPr>
        <w:t>2</w:t>
      </w:r>
      <w:r w:rsidRPr="00CD4DC9">
        <w:rPr>
          <w:rFonts w:ascii="Calibri" w:eastAsia="ＭＳ 明朝" w:hAnsi="Calibri"/>
          <w:b/>
          <w:sz w:val="18"/>
          <w:szCs w:val="18"/>
          <w:u w:val="single"/>
          <w:lang w:eastAsia="en-US"/>
        </w:rPr>
        <w:t xml:space="preserve"> Consumption</w:t>
      </w:r>
    </w:p>
    <w:p w14:paraId="02471F9E" w14:textId="77777777" w:rsidR="00EB4DB0" w:rsidRPr="00CD4DC9" w:rsidRDefault="00EB4DB0" w:rsidP="00EB4DB0">
      <w:pPr>
        <w:ind w:left="90"/>
        <w:rPr>
          <w:rFonts w:ascii="Calibri" w:eastAsia="ＭＳ 明朝" w:hAnsi="Calibri"/>
          <w:sz w:val="18"/>
          <w:szCs w:val="18"/>
          <w:lang w:eastAsia="en-US"/>
        </w:rPr>
      </w:pPr>
      <m:oMathPara>
        <m:oMath>
          <m:r>
            <w:rPr>
              <w:rFonts w:ascii="Cambria Math" w:eastAsia="ＭＳ 明朝" w:hAnsi="Cambria Math"/>
              <w:sz w:val="18"/>
              <w:szCs w:val="18"/>
              <w:lang w:eastAsia="en-US"/>
            </w:rPr>
            <m:t>Tissue Supply of</m:t>
          </m:r>
          <m:sSub>
            <m:sSubPr>
              <m:ctrlPr>
                <w:rPr>
                  <w:rFonts w:ascii="Cambria Math" w:eastAsia="ＭＳ 明朝" w:hAnsi="Cambria Math"/>
                  <w:i/>
                  <w:sz w:val="18"/>
                  <w:szCs w:val="18"/>
                  <w:lang w:eastAsia="en-US"/>
                </w:rPr>
              </m:ctrlPr>
            </m:sSubPr>
            <m:e>
              <m:r>
                <w:rPr>
                  <w:rFonts w:ascii="Cambria Math" w:eastAsia="ＭＳ 明朝" w:hAnsi="Cambria Math"/>
                  <w:sz w:val="18"/>
                  <w:szCs w:val="18"/>
                  <w:lang w:eastAsia="en-US"/>
                </w:rPr>
                <m:t>O</m:t>
              </m:r>
            </m:e>
            <m:sub>
              <m:r>
                <w:rPr>
                  <w:rFonts w:ascii="Cambria Math" w:eastAsia="ＭＳ 明朝" w:hAnsi="Cambria Math"/>
                  <w:sz w:val="18"/>
                  <w:szCs w:val="18"/>
                  <w:lang w:eastAsia="en-US"/>
                </w:rPr>
                <m:t>2</m:t>
              </m:r>
            </m:sub>
          </m:sSub>
          <m:r>
            <w:rPr>
              <w:rFonts w:ascii="Cambria Math" w:eastAsia="ＭＳ 明朝" w:hAnsi="Cambria Math"/>
              <w:sz w:val="18"/>
              <w:szCs w:val="18"/>
              <w:lang w:eastAsia="en-US"/>
            </w:rPr>
            <m:t>=</m:t>
          </m:r>
          <m:d>
            <m:dPr>
              <m:begChr m:val="["/>
              <m:endChr m:val="]"/>
              <m:ctrlPr>
                <w:rPr>
                  <w:rFonts w:ascii="Cambria Math" w:eastAsia="ＭＳ 明朝" w:hAnsi="Cambria Math"/>
                  <w:i/>
                  <w:sz w:val="18"/>
                  <w:szCs w:val="18"/>
                  <w:lang w:eastAsia="en-US"/>
                </w:rPr>
              </m:ctrlPr>
            </m:dPr>
            <m:e>
              <m:d>
                <m:dPr>
                  <m:ctrlPr>
                    <w:rPr>
                      <w:rFonts w:ascii="Cambria Math" w:eastAsia="ＭＳ 明朝" w:hAnsi="Cambria Math"/>
                      <w:i/>
                      <w:sz w:val="18"/>
                      <w:szCs w:val="18"/>
                      <w:lang w:eastAsia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ＭＳ 明朝" w:hAnsi="Cambria Math"/>
                          <w:i/>
                          <w:sz w:val="18"/>
                          <w:szCs w:val="18"/>
                          <w:lang w:eastAsia="en-US"/>
                        </w:rPr>
                      </m:ctrlPr>
                    </m:sSubPr>
                    <m:e>
                      <m:r>
                        <w:rPr>
                          <w:rFonts w:ascii="Cambria Math" w:eastAsia="ＭＳ 明朝" w:hAnsi="Cambria Math"/>
                          <w:sz w:val="18"/>
                          <w:szCs w:val="18"/>
                          <w:lang w:eastAsia="en-US"/>
                        </w:rPr>
                        <m:t>O</m:t>
                      </m:r>
                    </m:e>
                    <m:sub>
                      <m:r>
                        <w:rPr>
                          <w:rFonts w:ascii="Cambria Math" w:eastAsia="ＭＳ 明朝" w:hAnsi="Cambria Math"/>
                          <w:sz w:val="18"/>
                          <w:szCs w:val="18"/>
                          <w:lang w:eastAsia="en-US"/>
                        </w:rPr>
                        <m:t>2a</m:t>
                      </m:r>
                    </m:sub>
                  </m:sSub>
                </m:e>
              </m:d>
              <m:r>
                <w:rPr>
                  <w:rFonts w:ascii="Cambria Math" w:eastAsia="ＭＳ 明朝" w:hAnsi="Cambria Math"/>
                  <w:sz w:val="18"/>
                  <w:szCs w:val="18"/>
                  <w:lang w:eastAsia="en-US"/>
                </w:rPr>
                <m:t>-</m:t>
              </m:r>
              <m:d>
                <m:dPr>
                  <m:ctrlPr>
                    <w:rPr>
                      <w:rFonts w:ascii="Cambria Math" w:eastAsia="ＭＳ 明朝" w:hAnsi="Cambria Math"/>
                      <w:i/>
                      <w:sz w:val="18"/>
                      <w:szCs w:val="18"/>
                      <w:lang w:eastAsia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ＭＳ 明朝" w:hAnsi="Cambria Math"/>
                          <w:i/>
                          <w:sz w:val="18"/>
                          <w:szCs w:val="18"/>
                          <w:lang w:eastAsia="en-US"/>
                        </w:rPr>
                      </m:ctrlPr>
                    </m:sSubPr>
                    <m:e>
                      <m:r>
                        <w:rPr>
                          <w:rFonts w:ascii="Cambria Math" w:eastAsia="ＭＳ 明朝" w:hAnsi="Cambria Math"/>
                          <w:sz w:val="18"/>
                          <w:szCs w:val="18"/>
                          <w:lang w:eastAsia="en-US"/>
                        </w:rPr>
                        <m:t>O</m:t>
                      </m:r>
                    </m:e>
                    <m:sub>
                      <m:r>
                        <w:rPr>
                          <w:rFonts w:ascii="Cambria Math" w:eastAsia="ＭＳ 明朝" w:hAnsi="Cambria Math"/>
                          <w:sz w:val="18"/>
                          <w:szCs w:val="18"/>
                          <w:lang w:eastAsia="en-US"/>
                        </w:rPr>
                        <m:t>2v</m:t>
                      </m:r>
                    </m:sub>
                  </m:sSub>
                </m:e>
              </m:d>
            </m:e>
          </m:d>
          <m:r>
            <w:rPr>
              <w:rFonts w:ascii="Cambria Math" w:eastAsia="ＭＳ 明朝" w:hAnsi="Cambria Math"/>
              <w:sz w:val="18"/>
              <w:szCs w:val="18"/>
              <w:lang w:eastAsia="en-US"/>
            </w:rPr>
            <m:t>*Blood Flow</m:t>
          </m:r>
        </m:oMath>
      </m:oMathPara>
    </w:p>
    <w:p w14:paraId="7D94AAD7" w14:textId="77777777" w:rsidR="00EB4DB0" w:rsidRPr="00CD4DC9" w:rsidRDefault="00EB4DB0" w:rsidP="00EB4DB0">
      <w:pPr>
        <w:pStyle w:val="ListParagraph"/>
        <w:numPr>
          <w:ilvl w:val="0"/>
          <w:numId w:val="3"/>
        </w:numPr>
        <w:rPr>
          <w:rFonts w:ascii="Calibri" w:eastAsia="ＭＳ 明朝" w:hAnsi="Calibri"/>
          <w:sz w:val="18"/>
          <w:szCs w:val="18"/>
          <w:lang w:eastAsia="en-US"/>
        </w:rPr>
      </w:pPr>
      <w:r w:rsidRPr="00CD4DC9">
        <w:rPr>
          <w:rFonts w:ascii="Calibri" w:eastAsia="ＭＳ 明朝" w:hAnsi="Calibri"/>
          <w:sz w:val="18"/>
          <w:szCs w:val="18"/>
          <w:lang w:eastAsia="en-US"/>
        </w:rPr>
        <w:t>Metabolically active tissues reduce hemoglobin’s affinity for O2</w:t>
      </w:r>
    </w:p>
    <w:p w14:paraId="4B6AEE06" w14:textId="77777777" w:rsidR="00EB4DB0" w:rsidRPr="00CD4DC9" w:rsidRDefault="00EB4DB0" w:rsidP="00EB4DB0">
      <w:pPr>
        <w:ind w:left="90"/>
        <w:rPr>
          <w:rFonts w:ascii="Calibri" w:eastAsia="ＭＳ 明朝" w:hAnsi="Calibri"/>
          <w:b/>
          <w:sz w:val="18"/>
          <w:szCs w:val="18"/>
          <w:u w:val="single"/>
          <w:lang w:eastAsia="en-US"/>
        </w:rPr>
      </w:pPr>
      <w:r w:rsidRPr="00CD4DC9">
        <w:rPr>
          <w:rFonts w:ascii="Calibri" w:eastAsia="ＭＳ 明朝" w:hAnsi="Calibri"/>
          <w:b/>
          <w:sz w:val="18"/>
          <w:szCs w:val="18"/>
          <w:u w:val="single"/>
          <w:lang w:eastAsia="en-US"/>
        </w:rPr>
        <w:t>O</w:t>
      </w:r>
      <w:r w:rsidRPr="00CD4DC9">
        <w:rPr>
          <w:rFonts w:ascii="Calibri" w:eastAsia="ＭＳ 明朝" w:hAnsi="Calibri"/>
          <w:b/>
          <w:sz w:val="18"/>
          <w:szCs w:val="18"/>
          <w:u w:val="single"/>
          <w:vertAlign w:val="subscript"/>
          <w:lang w:eastAsia="en-US"/>
        </w:rPr>
        <w:t>2</w:t>
      </w:r>
      <w:r w:rsidRPr="00CD4DC9">
        <w:rPr>
          <w:rFonts w:ascii="Calibri" w:eastAsia="ＭＳ 明朝" w:hAnsi="Calibri"/>
          <w:b/>
          <w:sz w:val="18"/>
          <w:szCs w:val="18"/>
          <w:u w:val="single"/>
          <w:lang w:eastAsia="en-US"/>
        </w:rPr>
        <w:t xml:space="preserve"> Extraction</w:t>
      </w:r>
    </w:p>
    <w:p w14:paraId="603A2695" w14:textId="77777777" w:rsidR="00EB4DB0" w:rsidRPr="00CD4DC9" w:rsidRDefault="00EB4DB0" w:rsidP="00EB4DB0">
      <w:pPr>
        <w:numPr>
          <w:ilvl w:val="0"/>
          <w:numId w:val="2"/>
        </w:numPr>
        <w:spacing w:after="200" w:line="276" w:lineRule="auto"/>
        <w:contextualSpacing/>
        <w:rPr>
          <w:rFonts w:ascii="Calibri" w:eastAsia="ＭＳ 明朝" w:hAnsi="Calibri"/>
          <w:sz w:val="18"/>
          <w:szCs w:val="18"/>
          <w:lang w:eastAsia="en-US"/>
        </w:rPr>
      </w:pPr>
      <m:oMath>
        <m:f>
          <m:fPr>
            <m:ctrlPr>
              <w:rPr>
                <w:rFonts w:ascii="Cambria Math" w:eastAsia="ＭＳ 明朝" w:hAnsi="Cambria Math"/>
                <w:i/>
                <w:sz w:val="18"/>
                <w:szCs w:val="18"/>
                <w:lang w:eastAsia="en-US"/>
              </w:rPr>
            </m:ctrlPr>
          </m:fPr>
          <m:num>
            <m:d>
              <m:dPr>
                <m:begChr m:val="["/>
                <m:endChr m:val="]"/>
                <m:ctrlPr>
                  <w:rPr>
                    <w:rFonts w:ascii="Cambria Math" w:eastAsia="ＭＳ 明朝" w:hAnsi="Cambria Math"/>
                    <w:i/>
                    <w:sz w:val="18"/>
                    <w:szCs w:val="18"/>
                    <w:lang w:eastAsia="en-US"/>
                  </w:rPr>
                </m:ctrlPr>
              </m:dPr>
              <m:e>
                <m:d>
                  <m:dPr>
                    <m:ctrlPr>
                      <w:rPr>
                        <w:rFonts w:ascii="Cambria Math" w:eastAsia="ＭＳ 明朝" w:hAnsi="Cambria Math"/>
                        <w:i/>
                        <w:sz w:val="18"/>
                        <w:szCs w:val="18"/>
                        <w:lang w:eastAsia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="ＭＳ 明朝" w:hAnsi="Cambria Math"/>
                            <w:i/>
                            <w:sz w:val="18"/>
                            <w:szCs w:val="18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ＭＳ 明朝" w:hAnsi="Cambria Math"/>
                            <w:sz w:val="18"/>
                            <w:szCs w:val="18"/>
                            <w:lang w:eastAsia="en-US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eastAsia="ＭＳ 明朝" w:hAnsi="Cambria Math"/>
                            <w:sz w:val="18"/>
                            <w:szCs w:val="18"/>
                            <w:lang w:eastAsia="en-US"/>
                          </w:rPr>
                          <m:t>2a</m:t>
                        </m:r>
                      </m:sub>
                    </m:sSub>
                  </m:e>
                </m:d>
                <m:r>
                  <w:rPr>
                    <w:rFonts w:ascii="Cambria Math" w:eastAsia="ＭＳ 明朝" w:hAnsi="Cambria Math"/>
                    <w:sz w:val="18"/>
                    <w:szCs w:val="18"/>
                    <w:lang w:eastAsia="en-US"/>
                  </w:rPr>
                  <m:t>-</m:t>
                </m:r>
                <m:d>
                  <m:dPr>
                    <m:ctrlPr>
                      <w:rPr>
                        <w:rFonts w:ascii="Cambria Math" w:eastAsia="ＭＳ 明朝" w:hAnsi="Cambria Math"/>
                        <w:i/>
                        <w:sz w:val="18"/>
                        <w:szCs w:val="18"/>
                        <w:lang w:eastAsia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="ＭＳ 明朝" w:hAnsi="Cambria Math"/>
                            <w:i/>
                            <w:sz w:val="18"/>
                            <w:szCs w:val="18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ＭＳ 明朝" w:hAnsi="Cambria Math"/>
                            <w:sz w:val="18"/>
                            <w:szCs w:val="18"/>
                            <w:lang w:eastAsia="en-US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eastAsia="ＭＳ 明朝" w:hAnsi="Cambria Math"/>
                            <w:sz w:val="18"/>
                            <w:szCs w:val="18"/>
                            <w:lang w:eastAsia="en-US"/>
                          </w:rPr>
                          <m:t>2v</m:t>
                        </m:r>
                      </m:sub>
                    </m:sSub>
                  </m:e>
                </m:d>
              </m:e>
            </m:d>
          </m:num>
          <m:den>
            <m:sSub>
              <m:sSubPr>
                <m:ctrlPr>
                  <w:rPr>
                    <w:rFonts w:ascii="Cambria Math" w:eastAsia="ＭＳ 明朝" w:hAnsi="Cambria Math"/>
                    <w:i/>
                    <w:sz w:val="18"/>
                    <w:szCs w:val="18"/>
                    <w:lang w:eastAsia="en-US"/>
                  </w:rPr>
                </m:ctrlPr>
              </m:sSubPr>
              <m:e>
                <m:r>
                  <w:rPr>
                    <w:rFonts w:ascii="Cambria Math" w:eastAsia="ＭＳ 明朝" w:hAnsi="Cambria Math"/>
                    <w:sz w:val="18"/>
                    <w:szCs w:val="18"/>
                    <w:lang w:eastAsia="en-US"/>
                  </w:rPr>
                  <m:t>O</m:t>
                </m:r>
              </m:e>
              <m:sub>
                <m:r>
                  <w:rPr>
                    <w:rFonts w:ascii="Cambria Math" w:eastAsia="ＭＳ 明朝" w:hAnsi="Cambria Math"/>
                    <w:sz w:val="18"/>
                    <w:szCs w:val="18"/>
                    <w:lang w:eastAsia="en-US"/>
                  </w:rPr>
                  <m:t>2a</m:t>
                </m:r>
              </m:sub>
            </m:sSub>
          </m:den>
        </m:f>
        <m:r>
          <w:rPr>
            <w:rFonts w:ascii="Cambria Math" w:eastAsia="ＭＳ 明朝" w:hAnsi="Cambria Math"/>
            <w:sz w:val="18"/>
            <w:szCs w:val="18"/>
            <w:lang w:eastAsia="en-US"/>
          </w:rPr>
          <m:t>=Extraction ratio</m:t>
        </m:r>
      </m:oMath>
    </w:p>
    <w:p w14:paraId="31E70A21" w14:textId="77777777" w:rsidR="00EB4DB0" w:rsidRPr="00CD4DC9" w:rsidRDefault="00EB4DB0" w:rsidP="00EB4DB0">
      <w:pPr>
        <w:numPr>
          <w:ilvl w:val="0"/>
          <w:numId w:val="2"/>
        </w:numPr>
        <w:spacing w:after="200" w:line="276" w:lineRule="auto"/>
        <w:contextualSpacing/>
        <w:rPr>
          <w:rFonts w:ascii="Calibri" w:eastAsia="ＭＳ 明朝" w:hAnsi="Calibri"/>
          <w:sz w:val="18"/>
          <w:szCs w:val="18"/>
          <w:lang w:eastAsia="en-US"/>
        </w:rPr>
      </w:pPr>
      <w:r w:rsidRPr="00CD4DC9">
        <w:rPr>
          <w:rFonts w:ascii="Calibri" w:eastAsia="ＭＳ 明朝" w:hAnsi="Calibri"/>
          <w:sz w:val="18"/>
          <w:szCs w:val="18"/>
          <w:lang w:eastAsia="en-US"/>
        </w:rPr>
        <w:t xml:space="preserve">Regular resting tissues extract ratio is only 25%; Heart extracts like 80% so its very prone to ischemia </w:t>
      </w:r>
    </w:p>
    <w:p w14:paraId="077C7254" w14:textId="77777777" w:rsidR="00EB4DB0" w:rsidRPr="00CD4DC9" w:rsidRDefault="00EB4DB0" w:rsidP="00EB4DB0">
      <w:pPr>
        <w:numPr>
          <w:ilvl w:val="0"/>
          <w:numId w:val="2"/>
        </w:numPr>
        <w:spacing w:after="200" w:line="276" w:lineRule="auto"/>
        <w:contextualSpacing/>
        <w:rPr>
          <w:rFonts w:ascii="Calibri" w:eastAsia="ＭＳ 明朝" w:hAnsi="Calibri"/>
          <w:sz w:val="18"/>
          <w:szCs w:val="18"/>
          <w:lang w:eastAsia="en-US"/>
        </w:rPr>
      </w:pPr>
      <w:r w:rsidRPr="00CD4DC9">
        <w:rPr>
          <w:rFonts w:ascii="Calibri" w:eastAsia="ＭＳ 明朝" w:hAnsi="Calibri"/>
          <w:sz w:val="18"/>
          <w:szCs w:val="18"/>
          <w:lang w:eastAsia="en-US"/>
        </w:rPr>
        <w:t xml:space="preserve">In </w:t>
      </w:r>
      <w:r w:rsidRPr="00CD4DC9">
        <w:rPr>
          <w:rFonts w:ascii="Calibri" w:eastAsia="ＭＳ 明朝" w:hAnsi="Calibri"/>
          <w:sz w:val="18"/>
          <w:szCs w:val="18"/>
          <w:lang w:eastAsia="en-US"/>
        </w:rPr>
        <w:sym w:font="Symbol" w:char="F0AD"/>
      </w:r>
      <w:r w:rsidRPr="00CD4DC9">
        <w:rPr>
          <w:rFonts w:ascii="Calibri" w:eastAsia="ＭＳ 明朝" w:hAnsi="Calibri"/>
          <w:sz w:val="18"/>
          <w:szCs w:val="18"/>
          <w:lang w:eastAsia="en-US"/>
        </w:rPr>
        <w:t xml:space="preserve">  O</w:t>
      </w:r>
      <w:r w:rsidRPr="00CD4DC9">
        <w:rPr>
          <w:rFonts w:ascii="Calibri" w:eastAsia="ＭＳ 明朝" w:hAnsi="Calibri"/>
          <w:sz w:val="18"/>
          <w:szCs w:val="18"/>
          <w:vertAlign w:val="subscript"/>
          <w:lang w:eastAsia="en-US"/>
        </w:rPr>
        <w:t>2</w:t>
      </w:r>
      <w:r w:rsidRPr="00CD4DC9">
        <w:rPr>
          <w:rFonts w:ascii="Calibri" w:eastAsia="ＭＳ 明朝" w:hAnsi="Calibri"/>
          <w:sz w:val="18"/>
          <w:szCs w:val="18"/>
          <w:lang w:eastAsia="en-US"/>
        </w:rPr>
        <w:t xml:space="preserve"> demand/ Tissue metabolic consumption can ↑ Flow or ↑ Extraction</w:t>
      </w:r>
    </w:p>
    <w:p w14:paraId="4C3AA7ED" w14:textId="77777777" w:rsidR="00EB4DB0" w:rsidRPr="00610553" w:rsidRDefault="00EB4DB0" w:rsidP="00610553">
      <w:pPr>
        <w:spacing w:after="200" w:line="276" w:lineRule="auto"/>
        <w:ind w:left="90"/>
        <w:contextualSpacing/>
        <w:rPr>
          <w:rFonts w:ascii="Calibri" w:eastAsia="ＭＳ 明朝" w:hAnsi="Calibri"/>
          <w:b/>
          <w:sz w:val="18"/>
          <w:szCs w:val="18"/>
          <w:u w:val="single"/>
          <w:lang w:eastAsia="en-US"/>
        </w:rPr>
      </w:pPr>
      <w:r w:rsidRPr="00610553">
        <w:rPr>
          <w:rFonts w:ascii="Calibri" w:eastAsia="ＭＳ 明朝" w:hAnsi="Calibri"/>
          <w:b/>
          <w:sz w:val="18"/>
          <w:szCs w:val="18"/>
          <w:u w:val="single"/>
          <w:lang w:eastAsia="en-US"/>
        </w:rPr>
        <w:t>To regulate flow</w:t>
      </w:r>
    </w:p>
    <w:p w14:paraId="01491DC5" w14:textId="77777777" w:rsidR="00EB4DB0" w:rsidRPr="00CD4DC9" w:rsidRDefault="00EB4DB0" w:rsidP="00610553">
      <w:pPr>
        <w:numPr>
          <w:ilvl w:val="0"/>
          <w:numId w:val="2"/>
        </w:numPr>
        <w:spacing w:after="200" w:line="276" w:lineRule="auto"/>
        <w:contextualSpacing/>
        <w:rPr>
          <w:rFonts w:ascii="Calibri" w:eastAsia="ＭＳ 明朝" w:hAnsi="Calibri"/>
          <w:sz w:val="18"/>
          <w:szCs w:val="18"/>
          <w:lang w:eastAsia="en-US"/>
        </w:rPr>
      </w:pPr>
      <w:r w:rsidRPr="00CD4DC9">
        <w:rPr>
          <w:rFonts w:ascii="Calibri" w:eastAsia="ＭＳ 明朝" w:hAnsi="Calibri"/>
          <w:sz w:val="18"/>
          <w:szCs w:val="18"/>
          <w:lang w:eastAsia="en-US"/>
        </w:rPr>
        <w:sym w:font="Symbol" w:char="F0AD"/>
      </w:r>
      <w:r w:rsidRPr="00CD4DC9">
        <w:rPr>
          <w:rFonts w:ascii="Calibri" w:eastAsia="ＭＳ 明朝" w:hAnsi="Calibri"/>
          <w:sz w:val="18"/>
          <w:szCs w:val="18"/>
          <w:lang w:eastAsia="en-US"/>
        </w:rPr>
        <w:t xml:space="preserve"> SNS tone</w:t>
      </w:r>
      <w:r w:rsidRPr="00CD4DC9">
        <w:rPr>
          <w:rFonts w:ascii="Calibri" w:eastAsia="ＭＳ 明朝" w:hAnsi="Calibri"/>
          <w:sz w:val="18"/>
          <w:szCs w:val="18"/>
          <w:lang w:eastAsia="en-US"/>
        </w:rPr>
        <w:sym w:font="Wingdings" w:char="F0E0"/>
      </w:r>
      <w:r w:rsidRPr="00CD4DC9">
        <w:rPr>
          <w:rFonts w:ascii="Calibri" w:eastAsia="ＭＳ 明朝" w:hAnsi="Calibri"/>
          <w:sz w:val="18"/>
          <w:szCs w:val="18"/>
          <w:lang w:eastAsia="en-US"/>
        </w:rPr>
        <w:t xml:space="preserve"> vasoconstriction</w:t>
      </w:r>
      <w:r w:rsidRPr="00CD4DC9">
        <w:rPr>
          <w:rFonts w:ascii="Calibri" w:eastAsia="ＭＳ 明朝" w:hAnsi="Calibri"/>
          <w:sz w:val="18"/>
          <w:szCs w:val="18"/>
          <w:lang w:eastAsia="en-US"/>
        </w:rPr>
        <w:sym w:font="Wingdings" w:char="F0E0"/>
      </w:r>
      <w:r w:rsidRPr="00CD4DC9">
        <w:rPr>
          <w:rFonts w:ascii="Calibri" w:eastAsia="ＭＳ 明朝" w:hAnsi="Calibri"/>
          <w:sz w:val="18"/>
          <w:szCs w:val="18"/>
          <w:lang w:eastAsia="en-US"/>
        </w:rPr>
        <w:t xml:space="preserve"> </w:t>
      </w:r>
      <w:r w:rsidRPr="00CD4DC9">
        <w:rPr>
          <w:rFonts w:ascii="Calibri" w:eastAsia="ＭＳ 明朝" w:hAnsi="Calibri"/>
          <w:sz w:val="18"/>
          <w:szCs w:val="18"/>
          <w:lang w:eastAsia="en-US"/>
        </w:rPr>
        <w:sym w:font="Symbol" w:char="F0AF"/>
      </w:r>
      <w:r w:rsidRPr="00CD4DC9">
        <w:rPr>
          <w:rFonts w:ascii="Calibri" w:eastAsia="ＭＳ 明朝" w:hAnsi="Calibri"/>
          <w:sz w:val="18"/>
          <w:szCs w:val="18"/>
          <w:lang w:eastAsia="en-US"/>
        </w:rPr>
        <w:t xml:space="preserve"> flow</w:t>
      </w:r>
    </w:p>
    <w:p w14:paraId="6D07CCE8" w14:textId="77777777" w:rsidR="00EB4DB0" w:rsidRPr="00CD4DC9" w:rsidRDefault="00EB4DB0" w:rsidP="00610553">
      <w:pPr>
        <w:numPr>
          <w:ilvl w:val="0"/>
          <w:numId w:val="2"/>
        </w:numPr>
        <w:spacing w:after="200" w:line="276" w:lineRule="auto"/>
        <w:contextualSpacing/>
        <w:rPr>
          <w:rFonts w:ascii="Calibri" w:eastAsia="ＭＳ 明朝" w:hAnsi="Calibri"/>
          <w:sz w:val="18"/>
          <w:szCs w:val="18"/>
          <w:lang w:eastAsia="en-US"/>
        </w:rPr>
      </w:pPr>
      <w:r w:rsidRPr="00CD4DC9">
        <w:rPr>
          <w:rFonts w:ascii="Calibri" w:eastAsia="ＭＳ 明朝" w:hAnsi="Calibri"/>
          <w:sz w:val="18"/>
          <w:szCs w:val="18"/>
          <w:lang w:eastAsia="en-US"/>
        </w:rPr>
        <w:lastRenderedPageBreak/>
        <w:sym w:font="Symbol" w:char="F0AF"/>
      </w:r>
      <w:r w:rsidRPr="00CD4DC9">
        <w:rPr>
          <w:rFonts w:ascii="Calibri" w:eastAsia="ＭＳ 明朝" w:hAnsi="Calibri"/>
          <w:sz w:val="18"/>
          <w:szCs w:val="18"/>
          <w:lang w:eastAsia="en-US"/>
        </w:rPr>
        <w:t xml:space="preserve"> SNS tone</w:t>
      </w:r>
      <w:r w:rsidRPr="00CD4DC9">
        <w:rPr>
          <w:rFonts w:ascii="Calibri" w:eastAsia="ＭＳ 明朝" w:hAnsi="Calibri"/>
          <w:sz w:val="18"/>
          <w:szCs w:val="18"/>
          <w:lang w:eastAsia="en-US"/>
        </w:rPr>
        <w:sym w:font="Wingdings" w:char="F0E0"/>
      </w:r>
      <w:r w:rsidRPr="00CD4DC9">
        <w:rPr>
          <w:rFonts w:ascii="Calibri" w:eastAsia="ＭＳ 明朝" w:hAnsi="Calibri"/>
          <w:sz w:val="18"/>
          <w:szCs w:val="18"/>
          <w:lang w:eastAsia="en-US"/>
        </w:rPr>
        <w:t xml:space="preserve"> vasodilation </w:t>
      </w:r>
      <w:r w:rsidRPr="00CD4DC9">
        <w:rPr>
          <w:rFonts w:ascii="Calibri" w:eastAsia="ＭＳ 明朝" w:hAnsi="Calibri"/>
          <w:sz w:val="18"/>
          <w:szCs w:val="18"/>
          <w:lang w:eastAsia="en-US"/>
        </w:rPr>
        <w:sym w:font="Wingdings" w:char="F0E0"/>
      </w:r>
      <w:r w:rsidRPr="00CD4DC9">
        <w:rPr>
          <w:rFonts w:ascii="Calibri" w:eastAsia="ＭＳ 明朝" w:hAnsi="Calibri"/>
          <w:sz w:val="18"/>
          <w:szCs w:val="18"/>
          <w:lang w:eastAsia="en-US"/>
        </w:rPr>
        <w:t xml:space="preserve"> </w:t>
      </w:r>
      <w:r w:rsidRPr="00CD4DC9">
        <w:rPr>
          <w:rFonts w:ascii="Calibri" w:eastAsia="ＭＳ 明朝" w:hAnsi="Calibri"/>
          <w:sz w:val="18"/>
          <w:szCs w:val="18"/>
          <w:lang w:eastAsia="en-US"/>
        </w:rPr>
        <w:sym w:font="Symbol" w:char="F0AD"/>
      </w:r>
      <w:r w:rsidRPr="00CD4DC9">
        <w:rPr>
          <w:rFonts w:ascii="Calibri" w:eastAsia="ＭＳ 明朝" w:hAnsi="Calibri"/>
          <w:sz w:val="18"/>
          <w:szCs w:val="18"/>
          <w:lang w:eastAsia="en-US"/>
        </w:rPr>
        <w:t xml:space="preserve"> flow </w:t>
      </w:r>
    </w:p>
    <w:p w14:paraId="5F4CBEEA" w14:textId="77777777" w:rsidR="00610553" w:rsidRDefault="00EB4DB0" w:rsidP="00610553">
      <w:pPr>
        <w:numPr>
          <w:ilvl w:val="0"/>
          <w:numId w:val="2"/>
        </w:numPr>
        <w:spacing w:after="200" w:line="276" w:lineRule="auto"/>
        <w:contextualSpacing/>
        <w:rPr>
          <w:rFonts w:ascii="Calibri" w:eastAsia="ＭＳ 明朝" w:hAnsi="Calibri"/>
          <w:sz w:val="18"/>
          <w:szCs w:val="18"/>
          <w:lang w:eastAsia="en-US"/>
        </w:rPr>
      </w:pPr>
      <w:r w:rsidRPr="00CD4DC9">
        <w:rPr>
          <w:rFonts w:ascii="Calibri" w:eastAsia="ＭＳ 明朝" w:hAnsi="Calibri"/>
          <w:sz w:val="18"/>
          <w:szCs w:val="18"/>
          <w:lang w:eastAsia="en-US"/>
        </w:rPr>
        <w:t xml:space="preserve">*local arteriolar SM constriction or dilations controls tissue flow </w:t>
      </w:r>
    </w:p>
    <w:p w14:paraId="1E450C46" w14:textId="77777777" w:rsidR="00EB4DB0" w:rsidRPr="00610553" w:rsidRDefault="00EB4DB0" w:rsidP="00610553">
      <w:pPr>
        <w:spacing w:after="200" w:line="276" w:lineRule="auto"/>
        <w:contextualSpacing/>
        <w:rPr>
          <w:rFonts w:ascii="Calibri" w:eastAsia="ＭＳ 明朝" w:hAnsi="Calibri"/>
          <w:b/>
          <w:sz w:val="18"/>
          <w:szCs w:val="18"/>
          <w:u w:val="single"/>
          <w:lang w:eastAsia="en-US"/>
        </w:rPr>
      </w:pPr>
      <w:r w:rsidRPr="00610553">
        <w:rPr>
          <w:rFonts w:ascii="Calibri" w:eastAsia="ＭＳ 明朝" w:hAnsi="Calibri"/>
          <w:b/>
          <w:sz w:val="18"/>
          <w:szCs w:val="18"/>
          <w:u w:val="single"/>
          <w:lang w:eastAsia="en-US"/>
        </w:rPr>
        <w:t xml:space="preserve">To regulate extraction </w:t>
      </w:r>
    </w:p>
    <w:p w14:paraId="59F4972B" w14:textId="77777777" w:rsidR="00EB4DB0" w:rsidRPr="00CD4DC9" w:rsidRDefault="00EB4DB0" w:rsidP="00610553">
      <w:pPr>
        <w:numPr>
          <w:ilvl w:val="0"/>
          <w:numId w:val="2"/>
        </w:numPr>
        <w:spacing w:after="200" w:line="276" w:lineRule="auto"/>
        <w:contextualSpacing/>
        <w:rPr>
          <w:rFonts w:ascii="Calibri" w:eastAsia="ＭＳ 明朝" w:hAnsi="Calibri"/>
          <w:sz w:val="18"/>
          <w:szCs w:val="18"/>
          <w:lang w:eastAsia="en-US"/>
        </w:rPr>
      </w:pPr>
      <w:r w:rsidRPr="00CD4DC9">
        <w:rPr>
          <w:rFonts w:ascii="Calibri" w:eastAsia="ＭＳ 明朝" w:hAnsi="Calibri"/>
          <w:sz w:val="18"/>
          <w:szCs w:val="18"/>
          <w:lang w:eastAsia="en-US"/>
        </w:rPr>
        <w:t xml:space="preserve">Metabolically active tissues have </w:t>
      </w:r>
      <w:r w:rsidRPr="00CD4DC9">
        <w:rPr>
          <w:sz w:val="18"/>
          <w:szCs w:val="18"/>
          <w:lang w:eastAsia="en-US"/>
        </w:rPr>
        <w:sym w:font="Symbol" w:char="F0AD"/>
      </w:r>
      <w:r w:rsidRPr="00CD4DC9">
        <w:rPr>
          <w:rFonts w:ascii="Calibri" w:eastAsia="ＭＳ 明朝" w:hAnsi="Calibri"/>
          <w:sz w:val="18"/>
          <w:szCs w:val="18"/>
          <w:lang w:eastAsia="en-US"/>
        </w:rPr>
        <w:t xml:space="preserve"> CO2/</w:t>
      </w:r>
      <w:r w:rsidRPr="00CD4DC9">
        <w:rPr>
          <w:sz w:val="18"/>
          <w:szCs w:val="18"/>
          <w:lang w:eastAsia="en-US"/>
        </w:rPr>
        <w:sym w:font="Symbol" w:char="F0AD"/>
      </w:r>
      <w:r w:rsidRPr="00CD4DC9">
        <w:rPr>
          <w:rFonts w:ascii="Calibri" w:eastAsia="ＭＳ 明朝" w:hAnsi="Calibri"/>
          <w:sz w:val="18"/>
          <w:szCs w:val="18"/>
          <w:lang w:eastAsia="en-US"/>
        </w:rPr>
        <w:t xml:space="preserve"> H+/</w:t>
      </w:r>
      <w:r w:rsidRPr="00CD4DC9">
        <w:rPr>
          <w:sz w:val="18"/>
          <w:szCs w:val="18"/>
          <w:lang w:eastAsia="en-US"/>
        </w:rPr>
        <w:sym w:font="Symbol" w:char="F0AD"/>
      </w:r>
      <w:r w:rsidRPr="00CD4DC9">
        <w:rPr>
          <w:rFonts w:ascii="Calibri" w:eastAsia="ＭＳ 明朝" w:hAnsi="Calibri"/>
          <w:sz w:val="18"/>
          <w:szCs w:val="18"/>
          <w:lang w:eastAsia="en-US"/>
        </w:rPr>
        <w:t xml:space="preserve"> 2,3-DPG; all of these things </w:t>
      </w:r>
      <w:r w:rsidRPr="00CD4DC9">
        <w:rPr>
          <w:sz w:val="18"/>
          <w:szCs w:val="18"/>
          <w:lang w:eastAsia="en-US"/>
        </w:rPr>
        <w:sym w:font="Symbol" w:char="F0AF"/>
      </w:r>
      <w:r w:rsidRPr="00CD4DC9">
        <w:rPr>
          <w:rFonts w:ascii="Calibri" w:eastAsia="ＭＳ 明朝" w:hAnsi="Calibri"/>
          <w:sz w:val="18"/>
          <w:szCs w:val="18"/>
          <w:lang w:eastAsia="en-US"/>
        </w:rPr>
        <w:t xml:space="preserve"> Hg affinity for O2 so more O2 is released and you have </w:t>
      </w:r>
      <w:r w:rsidRPr="00CD4DC9">
        <w:rPr>
          <w:sz w:val="18"/>
          <w:szCs w:val="18"/>
          <w:lang w:eastAsia="en-US"/>
        </w:rPr>
        <w:sym w:font="Symbol" w:char="F0AD"/>
      </w:r>
      <w:r w:rsidRPr="00CD4DC9">
        <w:rPr>
          <w:rFonts w:ascii="Calibri" w:eastAsia="ＭＳ 明朝" w:hAnsi="Calibri"/>
          <w:sz w:val="18"/>
          <w:szCs w:val="18"/>
          <w:lang w:eastAsia="en-US"/>
        </w:rPr>
        <w:t xml:space="preserve"> extraction </w:t>
      </w:r>
    </w:p>
    <w:p w14:paraId="1758403D" w14:textId="77777777" w:rsidR="00EB4DB0" w:rsidRPr="00CD4DC9" w:rsidRDefault="00EB4DB0" w:rsidP="00EB4DB0">
      <w:pPr>
        <w:numPr>
          <w:ilvl w:val="0"/>
          <w:numId w:val="2"/>
        </w:numPr>
        <w:spacing w:after="200" w:line="276" w:lineRule="auto"/>
        <w:contextualSpacing/>
        <w:rPr>
          <w:rFonts w:ascii="Calibri" w:eastAsia="ＭＳ 明朝" w:hAnsi="Calibri"/>
          <w:sz w:val="18"/>
          <w:szCs w:val="18"/>
          <w:lang w:eastAsia="en-US"/>
        </w:rPr>
      </w:pPr>
      <w:r w:rsidRPr="00CD4DC9">
        <w:rPr>
          <w:rFonts w:ascii="Calibri" w:eastAsia="ＭＳ 明朝" w:hAnsi="Calibri"/>
          <w:sz w:val="18"/>
          <w:szCs w:val="18"/>
          <w:lang w:eastAsia="en-US"/>
        </w:rPr>
        <w:t xml:space="preserve">Arterial vasodilation fails to </w:t>
      </w:r>
      <w:proofErr w:type="spellStart"/>
      <w:proofErr w:type="gramStart"/>
      <w:r w:rsidRPr="00CD4DC9">
        <w:rPr>
          <w:rFonts w:ascii="Calibri" w:eastAsia="ＭＳ 明朝" w:hAnsi="Calibri"/>
          <w:sz w:val="18"/>
          <w:szCs w:val="18"/>
          <w:lang w:eastAsia="en-US"/>
        </w:rPr>
        <w:t>tx</w:t>
      </w:r>
      <w:proofErr w:type="spellEnd"/>
      <w:proofErr w:type="gramEnd"/>
      <w:r w:rsidRPr="00CD4DC9">
        <w:rPr>
          <w:rFonts w:ascii="Calibri" w:eastAsia="ＭＳ 明朝" w:hAnsi="Calibri"/>
          <w:sz w:val="18"/>
          <w:szCs w:val="18"/>
          <w:lang w:eastAsia="en-US"/>
        </w:rPr>
        <w:t xml:space="preserve"> myocardial ischemia post MI why? B/c the arteries are already dilated b/c if heart wants to </w:t>
      </w:r>
      <w:r w:rsidRPr="00CD4DC9">
        <w:rPr>
          <w:rFonts w:ascii="Calibri" w:eastAsia="ＭＳ 明朝" w:hAnsi="Calibri"/>
          <w:sz w:val="18"/>
          <w:szCs w:val="18"/>
          <w:lang w:eastAsia="en-US"/>
        </w:rPr>
        <w:sym w:font="Symbol" w:char="F0AD"/>
      </w:r>
      <w:r w:rsidRPr="00CD4DC9">
        <w:rPr>
          <w:rFonts w:ascii="Calibri" w:eastAsia="ＭＳ 明朝" w:hAnsi="Calibri"/>
          <w:sz w:val="18"/>
          <w:szCs w:val="18"/>
          <w:lang w:eastAsia="en-US"/>
        </w:rPr>
        <w:t xml:space="preserve"> O2 supply they are already at max extraction so the body </w:t>
      </w:r>
      <w:r w:rsidRPr="00CD4DC9">
        <w:rPr>
          <w:rFonts w:ascii="Calibri" w:eastAsia="ＭＳ 明朝" w:hAnsi="Calibri"/>
          <w:sz w:val="18"/>
          <w:szCs w:val="18"/>
          <w:lang w:eastAsia="en-US"/>
        </w:rPr>
        <w:sym w:font="Symbol" w:char="F0AD"/>
      </w:r>
      <w:r w:rsidRPr="00CD4DC9">
        <w:rPr>
          <w:rFonts w:ascii="Calibri" w:eastAsia="ＭＳ 明朝" w:hAnsi="Calibri"/>
          <w:sz w:val="18"/>
          <w:szCs w:val="18"/>
          <w:lang w:eastAsia="en-US"/>
        </w:rPr>
        <w:t xml:space="preserve"> flow by vasodilation. A vasodilator like nitroglycerin will have no effect. </w:t>
      </w:r>
    </w:p>
    <w:p w14:paraId="2FA5220D" w14:textId="77777777" w:rsidR="002E6BD1" w:rsidRPr="00CD4DC9" w:rsidRDefault="002E6BD1" w:rsidP="00EB4DB0">
      <w:pPr>
        <w:numPr>
          <w:ilvl w:val="0"/>
          <w:numId w:val="2"/>
        </w:numPr>
        <w:spacing w:after="200" w:line="276" w:lineRule="auto"/>
        <w:contextualSpacing/>
        <w:rPr>
          <w:rFonts w:ascii="Calibri" w:eastAsia="ＭＳ 明朝" w:hAnsi="Calibri"/>
          <w:sz w:val="18"/>
          <w:szCs w:val="18"/>
          <w:lang w:eastAsia="en-US"/>
        </w:rPr>
      </w:pPr>
      <w:r w:rsidRPr="00CD4DC9">
        <w:rPr>
          <w:rFonts w:ascii="Calibri" w:eastAsia="ＭＳ 明朝" w:hAnsi="Calibri"/>
          <w:sz w:val="18"/>
          <w:szCs w:val="18"/>
          <w:lang w:eastAsia="en-US"/>
        </w:rPr>
        <w:t>Organs control their local blood flow dependent on metabolic need</w:t>
      </w:r>
    </w:p>
    <w:p w14:paraId="6D1827E8" w14:textId="77777777" w:rsidR="002E6BD1" w:rsidRPr="00CD4DC9" w:rsidRDefault="002E6BD1" w:rsidP="00EB4DB0">
      <w:pPr>
        <w:numPr>
          <w:ilvl w:val="0"/>
          <w:numId w:val="2"/>
        </w:numPr>
        <w:spacing w:after="200" w:line="276" w:lineRule="auto"/>
        <w:contextualSpacing/>
        <w:rPr>
          <w:rFonts w:ascii="Calibri" w:eastAsia="ＭＳ 明朝" w:hAnsi="Calibri"/>
          <w:sz w:val="18"/>
          <w:szCs w:val="18"/>
          <w:lang w:eastAsia="en-US"/>
        </w:rPr>
      </w:pPr>
      <w:r w:rsidRPr="00CD4DC9">
        <w:rPr>
          <w:rFonts w:ascii="Calibri" w:eastAsia="ＭＳ 明朝" w:hAnsi="Calibri"/>
          <w:sz w:val="18"/>
          <w:szCs w:val="18"/>
          <w:lang w:eastAsia="en-US"/>
        </w:rPr>
        <w:t xml:space="preserve">SMC contract with intracellular calcium </w:t>
      </w:r>
      <w:r w:rsidRPr="00CD4DC9">
        <w:rPr>
          <w:rFonts w:ascii="Calibri" w:eastAsia="ＭＳ 明朝" w:hAnsi="Calibri"/>
          <w:sz w:val="18"/>
          <w:szCs w:val="18"/>
          <w:lang w:eastAsia="en-US"/>
        </w:rPr>
        <w:sym w:font="Symbol" w:char="F0AD"/>
      </w:r>
      <w:r w:rsidRPr="00CD4DC9">
        <w:rPr>
          <w:rFonts w:ascii="Calibri" w:eastAsia="ＭＳ 明朝" w:hAnsi="Calibri"/>
          <w:sz w:val="18"/>
          <w:szCs w:val="18"/>
          <w:lang w:eastAsia="en-US"/>
        </w:rPr>
        <w:t xml:space="preserve"> </w:t>
      </w:r>
    </w:p>
    <w:p w14:paraId="52BFF1A8" w14:textId="77777777" w:rsidR="002E6BD1" w:rsidRPr="00CD4DC9" w:rsidRDefault="002E6BD1" w:rsidP="002E6BD1">
      <w:pPr>
        <w:numPr>
          <w:ilvl w:val="1"/>
          <w:numId w:val="2"/>
        </w:numPr>
        <w:spacing w:after="200" w:line="276" w:lineRule="auto"/>
        <w:contextualSpacing/>
        <w:rPr>
          <w:rFonts w:ascii="Calibri" w:eastAsia="ＭＳ 明朝" w:hAnsi="Calibri"/>
          <w:sz w:val="18"/>
          <w:szCs w:val="18"/>
          <w:lang w:eastAsia="en-US"/>
        </w:rPr>
      </w:pPr>
      <w:r w:rsidRPr="00CD4DC9">
        <w:rPr>
          <w:rFonts w:ascii="Calibri" w:eastAsia="ＭＳ 明朝" w:hAnsi="Calibri"/>
          <w:sz w:val="18"/>
          <w:szCs w:val="18"/>
          <w:lang w:eastAsia="en-US"/>
        </w:rPr>
        <w:t xml:space="preserve">Voltage dependent calcium channels </w:t>
      </w:r>
      <w:r w:rsidR="00EE7881" w:rsidRPr="00CD4DC9">
        <w:rPr>
          <w:rFonts w:ascii="Calibri" w:eastAsia="ＭＳ 明朝" w:hAnsi="Calibri"/>
          <w:sz w:val="18"/>
          <w:szCs w:val="18"/>
          <w:lang w:eastAsia="en-US"/>
        </w:rPr>
        <w:t xml:space="preserve">(L-type) </w:t>
      </w:r>
      <w:r w:rsidRPr="00CD4DC9">
        <w:rPr>
          <w:rFonts w:ascii="Calibri" w:eastAsia="ＭＳ 明朝" w:hAnsi="Calibri"/>
          <w:sz w:val="18"/>
          <w:szCs w:val="18"/>
          <w:lang w:eastAsia="en-US"/>
        </w:rPr>
        <w:t>open during depolarization (PM getting more +)</w:t>
      </w:r>
      <w:r w:rsidR="00CD4DC9">
        <w:rPr>
          <w:rFonts w:ascii="Calibri" w:eastAsia="ＭＳ 明朝" w:hAnsi="Calibri"/>
          <w:sz w:val="18"/>
          <w:szCs w:val="18"/>
          <w:lang w:eastAsia="en-US"/>
        </w:rPr>
        <w:t xml:space="preserve"> and let in extracellular calcium </w:t>
      </w:r>
    </w:p>
    <w:p w14:paraId="28A695F8" w14:textId="77777777" w:rsidR="00EE7881" w:rsidRDefault="00EE7881" w:rsidP="00EE7881">
      <w:pPr>
        <w:numPr>
          <w:ilvl w:val="2"/>
          <w:numId w:val="2"/>
        </w:numPr>
        <w:spacing w:after="200" w:line="276" w:lineRule="auto"/>
        <w:contextualSpacing/>
        <w:rPr>
          <w:rFonts w:ascii="Calibri" w:eastAsia="ＭＳ 明朝" w:hAnsi="Calibri"/>
          <w:sz w:val="18"/>
          <w:szCs w:val="18"/>
          <w:lang w:eastAsia="en-US"/>
        </w:rPr>
      </w:pPr>
      <w:r w:rsidRPr="00CD4DC9">
        <w:rPr>
          <w:rFonts w:ascii="Calibri" w:eastAsia="ＭＳ 明朝" w:hAnsi="Calibri"/>
          <w:sz w:val="18"/>
          <w:szCs w:val="18"/>
          <w:lang w:eastAsia="en-US"/>
        </w:rPr>
        <w:t xml:space="preserve">Opening of these </w:t>
      </w:r>
      <w:r w:rsidRPr="00CD4DC9">
        <w:rPr>
          <w:rFonts w:ascii="Calibri" w:eastAsia="ＭＳ 明朝" w:hAnsi="Calibri"/>
          <w:sz w:val="18"/>
          <w:szCs w:val="18"/>
          <w:lang w:eastAsia="en-US"/>
        </w:rPr>
        <w:sym w:font="Symbol" w:char="F0AD"/>
      </w:r>
      <w:r w:rsidRPr="00CD4DC9">
        <w:rPr>
          <w:rFonts w:ascii="Calibri" w:eastAsia="ＭＳ 明朝" w:hAnsi="Calibri"/>
          <w:sz w:val="18"/>
          <w:szCs w:val="18"/>
          <w:lang w:eastAsia="en-US"/>
        </w:rPr>
        <w:t xml:space="preserve"> vascular tone </w:t>
      </w:r>
    </w:p>
    <w:p w14:paraId="19D42011" w14:textId="77777777" w:rsidR="00CD4DC9" w:rsidRPr="00CD4DC9" w:rsidRDefault="00CD4DC9" w:rsidP="00EE7881">
      <w:pPr>
        <w:numPr>
          <w:ilvl w:val="2"/>
          <w:numId w:val="2"/>
        </w:numPr>
        <w:spacing w:after="200" w:line="276" w:lineRule="auto"/>
        <w:contextualSpacing/>
        <w:rPr>
          <w:rFonts w:ascii="Calibri" w:eastAsia="ＭＳ 明朝" w:hAnsi="Calibri"/>
          <w:sz w:val="18"/>
          <w:szCs w:val="18"/>
          <w:lang w:eastAsia="en-US"/>
        </w:rPr>
      </w:pPr>
      <w:r>
        <w:rPr>
          <w:rFonts w:ascii="Calibri" w:eastAsia="ＭＳ 明朝" w:hAnsi="Calibri"/>
          <w:sz w:val="18"/>
          <w:szCs w:val="18"/>
          <w:lang w:eastAsia="en-US"/>
        </w:rPr>
        <w:t xml:space="preserve">These trigger intracellular </w:t>
      </w:r>
      <w:proofErr w:type="spellStart"/>
      <w:r>
        <w:rPr>
          <w:rFonts w:ascii="Calibri" w:eastAsia="ＭＳ 明朝" w:hAnsi="Calibri"/>
          <w:sz w:val="18"/>
          <w:szCs w:val="18"/>
          <w:lang w:eastAsia="en-US"/>
        </w:rPr>
        <w:t>ca</w:t>
      </w:r>
      <w:proofErr w:type="spellEnd"/>
      <w:r>
        <w:rPr>
          <w:rFonts w:ascii="Calibri" w:eastAsia="ＭＳ 明朝" w:hAnsi="Calibri"/>
          <w:sz w:val="18"/>
          <w:szCs w:val="18"/>
          <w:lang w:eastAsia="en-US"/>
        </w:rPr>
        <w:t xml:space="preserve"> to be released </w:t>
      </w:r>
    </w:p>
    <w:p w14:paraId="79DEDEE6" w14:textId="77777777" w:rsidR="00EE7881" w:rsidRPr="00CD4DC9" w:rsidRDefault="002E6BD1" w:rsidP="00EE7881">
      <w:pPr>
        <w:numPr>
          <w:ilvl w:val="1"/>
          <w:numId w:val="2"/>
        </w:numPr>
        <w:spacing w:after="200" w:line="276" w:lineRule="auto"/>
        <w:contextualSpacing/>
        <w:rPr>
          <w:rFonts w:ascii="Calibri" w:eastAsia="ＭＳ 明朝" w:hAnsi="Calibri"/>
          <w:sz w:val="18"/>
          <w:szCs w:val="18"/>
          <w:lang w:eastAsia="en-US"/>
        </w:rPr>
      </w:pPr>
      <w:r w:rsidRPr="00CD4DC9">
        <w:rPr>
          <w:rFonts w:ascii="Calibri" w:eastAsia="ＭＳ 明朝" w:hAnsi="Calibri"/>
          <w:b/>
          <w:sz w:val="18"/>
          <w:szCs w:val="18"/>
          <w:lang w:eastAsia="en-US"/>
        </w:rPr>
        <w:t>Ligand gated calcium channels</w:t>
      </w:r>
      <w:r w:rsidRPr="00CD4DC9">
        <w:rPr>
          <w:rFonts w:ascii="Calibri" w:eastAsia="ＭＳ 明朝" w:hAnsi="Calibri"/>
          <w:sz w:val="18"/>
          <w:szCs w:val="18"/>
          <w:lang w:eastAsia="en-US"/>
        </w:rPr>
        <w:t xml:space="preserve"> are receptor operated </w:t>
      </w:r>
      <w:r w:rsidR="00EE7881" w:rsidRPr="00CD4DC9">
        <w:rPr>
          <w:rFonts w:ascii="Calibri" w:eastAsia="ＭＳ 明朝" w:hAnsi="Calibri"/>
          <w:sz w:val="18"/>
          <w:szCs w:val="18"/>
          <w:lang w:eastAsia="en-US"/>
        </w:rPr>
        <w:t xml:space="preserve">and are located on the sarcoplasmic reticulum </w:t>
      </w:r>
    </w:p>
    <w:p w14:paraId="761A1CA1" w14:textId="77777777" w:rsidR="002E6BD1" w:rsidRPr="00CD4DC9" w:rsidRDefault="002E6BD1" w:rsidP="002E6BD1">
      <w:pPr>
        <w:numPr>
          <w:ilvl w:val="2"/>
          <w:numId w:val="2"/>
        </w:numPr>
        <w:spacing w:after="200" w:line="276" w:lineRule="auto"/>
        <w:contextualSpacing/>
        <w:rPr>
          <w:rFonts w:ascii="Calibri" w:eastAsia="ＭＳ 明朝" w:hAnsi="Calibri"/>
          <w:sz w:val="18"/>
          <w:szCs w:val="18"/>
          <w:lang w:eastAsia="en-US"/>
        </w:rPr>
      </w:pPr>
      <w:r w:rsidRPr="00CD4DC9">
        <w:rPr>
          <w:rFonts w:ascii="Calibri" w:eastAsia="ＭＳ 明朝" w:hAnsi="Calibri"/>
          <w:sz w:val="18"/>
          <w:szCs w:val="18"/>
          <w:lang w:eastAsia="en-US"/>
        </w:rPr>
        <w:t xml:space="preserve">Respond to agonist –mostly epinephrine </w:t>
      </w:r>
    </w:p>
    <w:p w14:paraId="62C94F16" w14:textId="77777777" w:rsidR="00EE7881" w:rsidRPr="00CD4DC9" w:rsidRDefault="00EE7881" w:rsidP="002E6BD1">
      <w:pPr>
        <w:numPr>
          <w:ilvl w:val="2"/>
          <w:numId w:val="2"/>
        </w:numPr>
        <w:spacing w:after="200" w:line="276" w:lineRule="auto"/>
        <w:contextualSpacing/>
        <w:rPr>
          <w:rFonts w:ascii="Calibri" w:eastAsia="ＭＳ 明朝" w:hAnsi="Calibri"/>
          <w:sz w:val="18"/>
          <w:szCs w:val="18"/>
          <w:lang w:eastAsia="en-US"/>
        </w:rPr>
      </w:pPr>
      <w:r w:rsidRPr="00CD4DC9">
        <w:rPr>
          <w:rFonts w:ascii="Calibri" w:eastAsia="ＭＳ 明朝" w:hAnsi="Calibri"/>
          <w:sz w:val="18"/>
          <w:szCs w:val="18"/>
          <w:lang w:eastAsia="en-US"/>
        </w:rPr>
        <w:t xml:space="preserve">Epinephrine binds to </w:t>
      </w:r>
      <w:proofErr w:type="gramStart"/>
      <w:r w:rsidRPr="00CD4DC9">
        <w:rPr>
          <w:rFonts w:ascii="Calibri" w:eastAsia="ＭＳ 明朝" w:hAnsi="Calibri"/>
          <w:sz w:val="18"/>
          <w:szCs w:val="18"/>
          <w:lang w:eastAsia="en-US"/>
        </w:rPr>
        <w:t>an</w:t>
      </w:r>
      <w:proofErr w:type="gramEnd"/>
      <w:r w:rsidRPr="00CD4DC9">
        <w:rPr>
          <w:rFonts w:ascii="Calibri" w:eastAsia="ＭＳ 明朝" w:hAnsi="Calibri"/>
          <w:sz w:val="18"/>
          <w:szCs w:val="18"/>
          <w:lang w:eastAsia="en-US"/>
        </w:rPr>
        <w:t xml:space="preserve"> </w:t>
      </w:r>
      <w:r w:rsidRPr="00CD4DC9">
        <w:rPr>
          <w:rFonts w:ascii="Calibri" w:eastAsia="ＭＳ 明朝" w:hAnsi="Calibri"/>
          <w:sz w:val="18"/>
          <w:szCs w:val="18"/>
          <w:lang w:eastAsia="en-US"/>
        </w:rPr>
        <w:sym w:font="Symbol" w:char="F061"/>
      </w:r>
      <w:r w:rsidRPr="00CD4DC9">
        <w:rPr>
          <w:rFonts w:ascii="Calibri" w:eastAsia="ＭＳ 明朝" w:hAnsi="Calibri"/>
          <w:sz w:val="18"/>
          <w:szCs w:val="18"/>
          <w:lang w:eastAsia="en-US"/>
        </w:rPr>
        <w:t>1 receptor (GPCR) on the PM and the IP3/DAG pathway signals the LGCC to release Ca2+ form SR (this is essential for contraction!)</w:t>
      </w:r>
    </w:p>
    <w:p w14:paraId="5FEBEFE8" w14:textId="77777777" w:rsidR="00EE7881" w:rsidRPr="00CD4DC9" w:rsidRDefault="00EE7881" w:rsidP="00EE7881">
      <w:pPr>
        <w:numPr>
          <w:ilvl w:val="1"/>
          <w:numId w:val="2"/>
        </w:numPr>
        <w:spacing w:after="200" w:line="276" w:lineRule="auto"/>
        <w:contextualSpacing/>
        <w:rPr>
          <w:rFonts w:ascii="Calibri" w:eastAsia="ＭＳ 明朝" w:hAnsi="Calibri"/>
          <w:sz w:val="18"/>
          <w:szCs w:val="18"/>
          <w:lang w:eastAsia="en-US"/>
        </w:rPr>
      </w:pPr>
      <w:r w:rsidRPr="00CD4DC9">
        <w:rPr>
          <w:rFonts w:ascii="Calibri" w:eastAsia="ＭＳ 明朝" w:hAnsi="Calibri"/>
          <w:sz w:val="18"/>
          <w:szCs w:val="18"/>
          <w:lang w:eastAsia="en-US"/>
        </w:rPr>
        <w:t>MLCK</w:t>
      </w:r>
    </w:p>
    <w:p w14:paraId="795F8D37" w14:textId="77777777" w:rsidR="00EE7881" w:rsidRPr="00CD4DC9" w:rsidRDefault="00EE7881" w:rsidP="00EE7881">
      <w:pPr>
        <w:numPr>
          <w:ilvl w:val="2"/>
          <w:numId w:val="2"/>
        </w:numPr>
        <w:spacing w:after="200" w:line="276" w:lineRule="auto"/>
        <w:contextualSpacing/>
        <w:rPr>
          <w:rFonts w:ascii="Calibri" w:eastAsia="ＭＳ 明朝" w:hAnsi="Calibri"/>
          <w:sz w:val="18"/>
          <w:szCs w:val="18"/>
          <w:lang w:eastAsia="en-US"/>
        </w:rPr>
      </w:pPr>
      <w:r w:rsidRPr="00CD4DC9">
        <w:rPr>
          <w:rFonts w:ascii="Calibri" w:eastAsia="ＭＳ 明朝" w:hAnsi="Calibri"/>
          <w:sz w:val="18"/>
          <w:szCs w:val="18"/>
          <w:lang w:eastAsia="en-US"/>
        </w:rPr>
        <w:t>Activated by Ca2+/</w:t>
      </w:r>
      <w:proofErr w:type="spellStart"/>
      <w:r w:rsidRPr="00CD4DC9">
        <w:rPr>
          <w:rFonts w:ascii="Calibri" w:eastAsia="ＭＳ 明朝" w:hAnsi="Calibri"/>
          <w:sz w:val="18"/>
          <w:szCs w:val="18"/>
          <w:lang w:eastAsia="en-US"/>
        </w:rPr>
        <w:t>Calmodulin</w:t>
      </w:r>
      <w:proofErr w:type="spellEnd"/>
    </w:p>
    <w:p w14:paraId="61B9736F" w14:textId="77777777" w:rsidR="00EE7881" w:rsidRPr="00CD4DC9" w:rsidRDefault="00EE7881" w:rsidP="00EE7881">
      <w:pPr>
        <w:numPr>
          <w:ilvl w:val="2"/>
          <w:numId w:val="2"/>
        </w:numPr>
        <w:spacing w:after="200" w:line="276" w:lineRule="auto"/>
        <w:contextualSpacing/>
        <w:rPr>
          <w:rFonts w:ascii="Calibri" w:eastAsia="ＭＳ 明朝" w:hAnsi="Calibri"/>
          <w:sz w:val="18"/>
          <w:szCs w:val="18"/>
          <w:lang w:eastAsia="en-US"/>
        </w:rPr>
      </w:pPr>
      <w:r w:rsidRPr="00CD4DC9">
        <w:rPr>
          <w:rFonts w:ascii="Calibri" w:eastAsia="ＭＳ 明朝" w:hAnsi="Calibri"/>
          <w:sz w:val="18"/>
          <w:szCs w:val="18"/>
          <w:lang w:eastAsia="en-US"/>
        </w:rPr>
        <w:t xml:space="preserve">Inactivated by PKA </w:t>
      </w:r>
    </w:p>
    <w:p w14:paraId="228E5E4A" w14:textId="77777777" w:rsidR="00EE7881" w:rsidRPr="00CD4DC9" w:rsidRDefault="00EE7881" w:rsidP="00EE7881">
      <w:pPr>
        <w:numPr>
          <w:ilvl w:val="1"/>
          <w:numId w:val="2"/>
        </w:numPr>
        <w:spacing w:after="200" w:line="276" w:lineRule="auto"/>
        <w:contextualSpacing/>
        <w:rPr>
          <w:rFonts w:ascii="Calibri" w:eastAsia="ＭＳ 明朝" w:hAnsi="Calibri"/>
          <w:sz w:val="18"/>
          <w:szCs w:val="18"/>
          <w:lang w:eastAsia="en-US"/>
        </w:rPr>
      </w:pPr>
      <w:r w:rsidRPr="00CD4DC9">
        <w:rPr>
          <w:rFonts w:ascii="Calibri" w:eastAsia="ＭＳ 明朝" w:hAnsi="Calibri"/>
          <w:sz w:val="18"/>
          <w:szCs w:val="18"/>
          <w:lang w:eastAsia="en-US"/>
        </w:rPr>
        <w:t>MLC</w:t>
      </w:r>
    </w:p>
    <w:p w14:paraId="4AC4051D" w14:textId="77777777" w:rsidR="00EE7881" w:rsidRDefault="00EE7881" w:rsidP="00EE7881">
      <w:pPr>
        <w:numPr>
          <w:ilvl w:val="2"/>
          <w:numId w:val="2"/>
        </w:numPr>
        <w:spacing w:after="200" w:line="276" w:lineRule="auto"/>
        <w:contextualSpacing/>
        <w:rPr>
          <w:rFonts w:ascii="Calibri" w:eastAsia="ＭＳ 明朝" w:hAnsi="Calibri"/>
          <w:sz w:val="18"/>
          <w:szCs w:val="18"/>
          <w:lang w:eastAsia="en-US"/>
        </w:rPr>
      </w:pPr>
      <w:r w:rsidRPr="00CD4DC9">
        <w:rPr>
          <w:rFonts w:ascii="Calibri" w:eastAsia="ＭＳ 明朝" w:hAnsi="Calibri"/>
          <w:sz w:val="18"/>
          <w:szCs w:val="18"/>
          <w:lang w:eastAsia="en-US"/>
        </w:rPr>
        <w:t xml:space="preserve">When </w:t>
      </w:r>
      <w:proofErr w:type="spellStart"/>
      <w:r w:rsidR="00CD4DC9">
        <w:rPr>
          <w:rFonts w:ascii="Calibri" w:eastAsia="ＭＳ 明朝" w:hAnsi="Calibri"/>
          <w:sz w:val="18"/>
          <w:szCs w:val="18"/>
          <w:lang w:eastAsia="en-US"/>
        </w:rPr>
        <w:t>P’ed</w:t>
      </w:r>
      <w:proofErr w:type="spellEnd"/>
      <w:r w:rsidRPr="00CD4DC9">
        <w:rPr>
          <w:rFonts w:ascii="Calibri" w:eastAsia="ＭＳ 明朝" w:hAnsi="Calibri"/>
          <w:sz w:val="18"/>
          <w:szCs w:val="18"/>
          <w:lang w:eastAsia="en-US"/>
        </w:rPr>
        <w:t xml:space="preserve"> by MLCK (when it </w:t>
      </w:r>
      <w:r w:rsidR="00CD4DC9">
        <w:rPr>
          <w:rFonts w:ascii="Calibri" w:eastAsia="ＭＳ 明朝" w:hAnsi="Calibri"/>
          <w:sz w:val="18"/>
          <w:szCs w:val="18"/>
          <w:lang w:eastAsia="en-US"/>
        </w:rPr>
        <w:t xml:space="preserve">is </w:t>
      </w:r>
      <w:proofErr w:type="spellStart"/>
      <w:r w:rsidR="00CD4DC9">
        <w:rPr>
          <w:rFonts w:ascii="Calibri" w:eastAsia="ＭＳ 明朝" w:hAnsi="Calibri"/>
          <w:sz w:val="18"/>
          <w:szCs w:val="18"/>
          <w:lang w:eastAsia="en-US"/>
        </w:rPr>
        <w:t>P’ed</w:t>
      </w:r>
      <w:proofErr w:type="spellEnd"/>
      <w:r w:rsidR="00CD4DC9">
        <w:rPr>
          <w:rFonts w:ascii="Calibri" w:eastAsia="ＭＳ 明朝" w:hAnsi="Calibri"/>
          <w:sz w:val="18"/>
          <w:szCs w:val="18"/>
          <w:lang w:eastAsia="en-US"/>
        </w:rPr>
        <w:t xml:space="preserve"> once or de-</w:t>
      </w:r>
      <w:proofErr w:type="spellStart"/>
      <w:r w:rsidR="00CD4DC9">
        <w:rPr>
          <w:rFonts w:ascii="Calibri" w:eastAsia="ＭＳ 明朝" w:hAnsi="Calibri"/>
          <w:sz w:val="18"/>
          <w:szCs w:val="18"/>
          <w:lang w:eastAsia="en-US"/>
        </w:rPr>
        <w:t>P’ed</w:t>
      </w:r>
      <w:proofErr w:type="spellEnd"/>
      <w:r w:rsidR="00CD4DC9">
        <w:rPr>
          <w:rFonts w:ascii="Calibri" w:eastAsia="ＭＳ 明朝" w:hAnsi="Calibri"/>
          <w:sz w:val="18"/>
          <w:szCs w:val="18"/>
          <w:lang w:eastAsia="en-US"/>
        </w:rPr>
        <w:t xml:space="preserve"> by phosphatase) the SMC contract</w:t>
      </w:r>
      <w:r w:rsidR="00CD4DC9" w:rsidRPr="00CD4DC9">
        <w:rPr>
          <w:rFonts w:ascii="Calibri" w:eastAsia="ＭＳ 明朝" w:hAnsi="Calibri"/>
          <w:sz w:val="18"/>
          <w:szCs w:val="18"/>
          <w:lang w:eastAsia="en-US"/>
        </w:rPr>
        <w:sym w:font="Wingdings" w:char="F0E0"/>
      </w:r>
      <w:proofErr w:type="spellStart"/>
      <w:r w:rsidR="00CD4DC9">
        <w:rPr>
          <w:rFonts w:ascii="Calibri" w:eastAsia="ＭＳ 明朝" w:hAnsi="Calibri"/>
          <w:sz w:val="18"/>
          <w:szCs w:val="18"/>
          <w:lang w:eastAsia="en-US"/>
        </w:rPr>
        <w:t>vasoconstrict</w:t>
      </w:r>
      <w:proofErr w:type="spellEnd"/>
    </w:p>
    <w:p w14:paraId="5D050745" w14:textId="77777777" w:rsidR="00CD4DC9" w:rsidRDefault="00CD4DC9" w:rsidP="00CD4DC9">
      <w:pPr>
        <w:numPr>
          <w:ilvl w:val="2"/>
          <w:numId w:val="2"/>
        </w:numPr>
        <w:spacing w:after="200" w:line="276" w:lineRule="auto"/>
        <w:contextualSpacing/>
        <w:rPr>
          <w:rFonts w:ascii="Calibri" w:eastAsia="ＭＳ 明朝" w:hAnsi="Calibri"/>
          <w:sz w:val="18"/>
          <w:szCs w:val="18"/>
          <w:lang w:eastAsia="en-US"/>
        </w:rPr>
      </w:pPr>
      <w:r>
        <w:rPr>
          <w:rFonts w:ascii="Calibri" w:eastAsia="ＭＳ 明朝" w:hAnsi="Calibri"/>
          <w:sz w:val="18"/>
          <w:szCs w:val="18"/>
          <w:lang w:eastAsia="en-US"/>
        </w:rPr>
        <w:t>When MLC is de-</w:t>
      </w:r>
      <w:proofErr w:type="spellStart"/>
      <w:r>
        <w:rPr>
          <w:rFonts w:ascii="Calibri" w:eastAsia="ＭＳ 明朝" w:hAnsi="Calibri"/>
          <w:sz w:val="18"/>
          <w:szCs w:val="18"/>
          <w:lang w:eastAsia="en-US"/>
        </w:rPr>
        <w:t>P’ed</w:t>
      </w:r>
      <w:proofErr w:type="spellEnd"/>
      <w:r>
        <w:rPr>
          <w:rFonts w:ascii="Calibri" w:eastAsia="ＭＳ 明朝" w:hAnsi="Calibri"/>
          <w:sz w:val="18"/>
          <w:szCs w:val="18"/>
          <w:lang w:eastAsia="en-US"/>
        </w:rPr>
        <w:t xml:space="preserve"> (inactive MLCK-- de-</w:t>
      </w:r>
      <w:proofErr w:type="spellStart"/>
      <w:r>
        <w:rPr>
          <w:rFonts w:ascii="Calibri" w:eastAsia="ＭＳ 明朝" w:hAnsi="Calibri"/>
          <w:sz w:val="18"/>
          <w:szCs w:val="18"/>
          <w:lang w:eastAsia="en-US"/>
        </w:rPr>
        <w:t>P’ed</w:t>
      </w:r>
      <w:proofErr w:type="spellEnd"/>
      <w:r>
        <w:rPr>
          <w:rFonts w:ascii="Calibri" w:eastAsia="ＭＳ 明朝" w:hAnsi="Calibri"/>
          <w:sz w:val="18"/>
          <w:szCs w:val="18"/>
          <w:lang w:eastAsia="en-US"/>
        </w:rPr>
        <w:t xml:space="preserve"> by phosphatase (which is activated by NO) or double </w:t>
      </w:r>
      <w:proofErr w:type="spellStart"/>
      <w:r>
        <w:rPr>
          <w:rFonts w:ascii="Calibri" w:eastAsia="ＭＳ 明朝" w:hAnsi="Calibri"/>
          <w:sz w:val="18"/>
          <w:szCs w:val="18"/>
          <w:lang w:eastAsia="en-US"/>
        </w:rPr>
        <w:t>P’ed</w:t>
      </w:r>
      <w:proofErr w:type="spellEnd"/>
      <w:r>
        <w:rPr>
          <w:rFonts w:ascii="Calibri" w:eastAsia="ＭＳ 明朝" w:hAnsi="Calibri"/>
          <w:sz w:val="18"/>
          <w:szCs w:val="18"/>
          <w:lang w:eastAsia="en-US"/>
        </w:rPr>
        <w:t xml:space="preserve"> by PKA) the SMC relax</w:t>
      </w:r>
      <w:r w:rsidRPr="00CD4DC9">
        <w:rPr>
          <w:rFonts w:ascii="Calibri" w:eastAsia="ＭＳ 明朝" w:hAnsi="Calibri"/>
          <w:sz w:val="18"/>
          <w:szCs w:val="18"/>
          <w:lang w:eastAsia="en-US"/>
        </w:rPr>
        <w:sym w:font="Wingdings" w:char="F0E0"/>
      </w:r>
      <w:r>
        <w:rPr>
          <w:rFonts w:ascii="Calibri" w:eastAsia="ＭＳ 明朝" w:hAnsi="Calibri"/>
          <w:sz w:val="18"/>
          <w:szCs w:val="18"/>
          <w:lang w:eastAsia="en-US"/>
        </w:rPr>
        <w:t xml:space="preserve"> vasodilation </w:t>
      </w:r>
    </w:p>
    <w:p w14:paraId="24F4C4D3" w14:textId="77777777" w:rsidR="00CD4DC9" w:rsidRDefault="00CD4DC9" w:rsidP="00CD4DC9">
      <w:pPr>
        <w:numPr>
          <w:ilvl w:val="3"/>
          <w:numId w:val="2"/>
        </w:numPr>
        <w:spacing w:after="200" w:line="276" w:lineRule="auto"/>
        <w:contextualSpacing/>
        <w:rPr>
          <w:rFonts w:ascii="Calibri" w:eastAsia="ＭＳ 明朝" w:hAnsi="Calibri"/>
          <w:sz w:val="18"/>
          <w:szCs w:val="18"/>
          <w:lang w:eastAsia="en-US"/>
        </w:rPr>
      </w:pPr>
      <w:r>
        <w:rPr>
          <w:rFonts w:ascii="Calibri" w:eastAsia="ＭＳ 明朝" w:hAnsi="Calibri"/>
          <w:sz w:val="18"/>
          <w:szCs w:val="18"/>
          <w:lang w:eastAsia="en-US"/>
        </w:rPr>
        <w:t xml:space="preserve">Vasodilation also occurs with </w:t>
      </w:r>
      <w:r w:rsidRPr="00CD4DC9">
        <w:rPr>
          <w:rFonts w:ascii="Calibri" w:eastAsia="ＭＳ 明朝" w:hAnsi="Calibri"/>
          <w:sz w:val="18"/>
          <w:szCs w:val="18"/>
          <w:lang w:eastAsia="en-US"/>
        </w:rPr>
        <w:sym w:font="Symbol" w:char="F0AF"/>
      </w:r>
      <w:r>
        <w:rPr>
          <w:rFonts w:ascii="Calibri" w:eastAsia="ＭＳ 明朝" w:hAnsi="Calibri"/>
          <w:sz w:val="18"/>
          <w:szCs w:val="18"/>
          <w:lang w:eastAsia="en-US"/>
        </w:rPr>
        <w:t xml:space="preserve"> intracellular calcium </w:t>
      </w:r>
    </w:p>
    <w:p w14:paraId="5D2F9590" w14:textId="77777777" w:rsidR="00CD4DC9" w:rsidRDefault="00CD4DC9" w:rsidP="00CD4DC9">
      <w:pPr>
        <w:numPr>
          <w:ilvl w:val="1"/>
          <w:numId w:val="2"/>
        </w:numPr>
        <w:spacing w:after="200" w:line="276" w:lineRule="auto"/>
        <w:contextualSpacing/>
        <w:rPr>
          <w:rFonts w:ascii="Calibri" w:eastAsia="ＭＳ 明朝" w:hAnsi="Calibri"/>
          <w:sz w:val="18"/>
          <w:szCs w:val="18"/>
          <w:lang w:eastAsia="en-US"/>
        </w:rPr>
      </w:pPr>
      <w:r>
        <w:rPr>
          <w:rFonts w:ascii="Calibri" w:eastAsia="ＭＳ 明朝" w:hAnsi="Calibri"/>
          <w:sz w:val="18"/>
          <w:szCs w:val="18"/>
          <w:lang w:eastAsia="en-US"/>
        </w:rPr>
        <w:t>Membrane polarity is determined by activity of K</w:t>
      </w:r>
      <w:r>
        <w:rPr>
          <w:rFonts w:ascii="Calibri" w:eastAsia="ＭＳ 明朝" w:hAnsi="Calibri"/>
          <w:sz w:val="18"/>
          <w:szCs w:val="18"/>
          <w:vertAlign w:val="superscript"/>
          <w:lang w:eastAsia="en-US"/>
        </w:rPr>
        <w:t xml:space="preserve">+ </w:t>
      </w:r>
      <w:r>
        <w:rPr>
          <w:rFonts w:ascii="Calibri" w:eastAsia="ＭＳ 明朝" w:hAnsi="Calibri"/>
          <w:sz w:val="18"/>
          <w:szCs w:val="18"/>
          <w:lang w:eastAsia="en-US"/>
        </w:rPr>
        <w:t xml:space="preserve">channels. </w:t>
      </w:r>
    </w:p>
    <w:p w14:paraId="05899706" w14:textId="77777777" w:rsidR="00CD4DC9" w:rsidRDefault="00CD4DC9" w:rsidP="00CD4DC9">
      <w:pPr>
        <w:numPr>
          <w:ilvl w:val="2"/>
          <w:numId w:val="2"/>
        </w:numPr>
        <w:spacing w:after="200" w:line="276" w:lineRule="auto"/>
        <w:contextualSpacing/>
        <w:rPr>
          <w:rFonts w:ascii="Calibri" w:eastAsia="ＭＳ 明朝" w:hAnsi="Calibri"/>
          <w:sz w:val="18"/>
          <w:szCs w:val="18"/>
          <w:lang w:eastAsia="en-US"/>
        </w:rPr>
      </w:pPr>
      <w:r>
        <w:rPr>
          <w:rFonts w:ascii="Calibri" w:eastAsia="ＭＳ 明朝" w:hAnsi="Calibri"/>
          <w:sz w:val="18"/>
          <w:szCs w:val="18"/>
          <w:lang w:eastAsia="en-US"/>
        </w:rPr>
        <w:t xml:space="preserve">Changes in membrane polarity change activity of </w:t>
      </w:r>
      <w:proofErr w:type="spellStart"/>
      <w:r>
        <w:rPr>
          <w:rFonts w:ascii="Calibri" w:eastAsia="ＭＳ 明朝" w:hAnsi="Calibri"/>
          <w:sz w:val="18"/>
          <w:szCs w:val="18"/>
          <w:lang w:eastAsia="en-US"/>
        </w:rPr>
        <w:t>Ca</w:t>
      </w:r>
      <w:proofErr w:type="spellEnd"/>
      <w:r>
        <w:rPr>
          <w:rFonts w:ascii="Calibri" w:eastAsia="ＭＳ 明朝" w:hAnsi="Calibri"/>
          <w:sz w:val="18"/>
          <w:szCs w:val="18"/>
          <w:lang w:eastAsia="en-US"/>
        </w:rPr>
        <w:t xml:space="preserve"> channels </w:t>
      </w:r>
    </w:p>
    <w:p w14:paraId="0A736F44" w14:textId="77777777" w:rsidR="00CD4DC9" w:rsidRDefault="00CD4DC9" w:rsidP="00CD4DC9">
      <w:pPr>
        <w:numPr>
          <w:ilvl w:val="2"/>
          <w:numId w:val="2"/>
        </w:numPr>
        <w:spacing w:after="200" w:line="276" w:lineRule="auto"/>
        <w:contextualSpacing/>
        <w:rPr>
          <w:rFonts w:ascii="Calibri" w:eastAsia="ＭＳ 明朝" w:hAnsi="Calibri"/>
          <w:sz w:val="18"/>
          <w:szCs w:val="18"/>
          <w:lang w:eastAsia="en-US"/>
        </w:rPr>
      </w:pPr>
      <w:r>
        <w:rPr>
          <w:rFonts w:ascii="Calibri" w:eastAsia="ＭＳ 明朝" w:hAnsi="Calibri"/>
          <w:sz w:val="18"/>
          <w:szCs w:val="18"/>
          <w:lang w:eastAsia="en-US"/>
        </w:rPr>
        <w:t>Open K channels</w:t>
      </w:r>
      <w:r w:rsidRPr="00CD4DC9">
        <w:rPr>
          <w:rFonts w:ascii="Calibri" w:eastAsia="ＭＳ 明朝" w:hAnsi="Calibri"/>
          <w:sz w:val="18"/>
          <w:szCs w:val="18"/>
          <w:lang w:eastAsia="en-US"/>
        </w:rPr>
        <w:sym w:font="Wingdings" w:char="F0E0"/>
      </w:r>
      <w:r>
        <w:rPr>
          <w:rFonts w:ascii="Calibri" w:eastAsia="ＭＳ 明朝" w:hAnsi="Calibri"/>
          <w:sz w:val="18"/>
          <w:szCs w:val="18"/>
          <w:lang w:eastAsia="en-US"/>
        </w:rPr>
        <w:t xml:space="preserve"> </w:t>
      </w:r>
      <w:r w:rsidR="00610553" w:rsidRPr="00610553">
        <w:rPr>
          <w:rFonts w:ascii="Calibri" w:eastAsia="ＭＳ 明朝" w:hAnsi="Calibri"/>
          <w:sz w:val="18"/>
          <w:szCs w:val="18"/>
          <w:lang w:eastAsia="en-US"/>
        </w:rPr>
        <w:sym w:font="Symbol" w:char="F0AD"/>
      </w:r>
      <w:r w:rsidR="00610553">
        <w:rPr>
          <w:rFonts w:ascii="Calibri" w:eastAsia="ＭＳ 明朝" w:hAnsi="Calibri"/>
          <w:sz w:val="18"/>
          <w:szCs w:val="18"/>
          <w:lang w:eastAsia="en-US"/>
        </w:rPr>
        <w:t xml:space="preserve"> </w:t>
      </w:r>
      <w:r>
        <w:rPr>
          <w:rFonts w:ascii="Calibri" w:eastAsia="ＭＳ 明朝" w:hAnsi="Calibri"/>
          <w:sz w:val="18"/>
          <w:szCs w:val="18"/>
          <w:lang w:eastAsia="en-US"/>
        </w:rPr>
        <w:t xml:space="preserve">K efflux </w:t>
      </w:r>
      <w:r w:rsidRPr="00CD4DC9">
        <w:rPr>
          <w:rFonts w:ascii="Calibri" w:eastAsia="ＭＳ 明朝" w:hAnsi="Calibri"/>
          <w:sz w:val="18"/>
          <w:szCs w:val="18"/>
          <w:lang w:eastAsia="en-US"/>
        </w:rPr>
        <w:sym w:font="Wingdings" w:char="F0E0"/>
      </w:r>
      <w:r>
        <w:rPr>
          <w:rFonts w:ascii="Calibri" w:eastAsia="ＭＳ 明朝" w:hAnsi="Calibri"/>
          <w:sz w:val="18"/>
          <w:szCs w:val="18"/>
          <w:lang w:eastAsia="en-US"/>
        </w:rPr>
        <w:t xml:space="preserve"> hyperpolarization </w:t>
      </w:r>
      <w:r w:rsidRPr="00CD4DC9">
        <w:rPr>
          <w:rFonts w:ascii="Calibri" w:eastAsia="ＭＳ 明朝" w:hAnsi="Calibri"/>
          <w:sz w:val="18"/>
          <w:szCs w:val="18"/>
          <w:lang w:eastAsia="en-US"/>
        </w:rPr>
        <w:sym w:font="Wingdings" w:char="F0E0"/>
      </w:r>
      <w:r>
        <w:rPr>
          <w:rFonts w:ascii="Calibri" w:eastAsia="ＭＳ 明朝" w:hAnsi="Calibri"/>
          <w:sz w:val="18"/>
          <w:szCs w:val="18"/>
          <w:lang w:eastAsia="en-US"/>
        </w:rPr>
        <w:t xml:space="preserve"> </w:t>
      </w:r>
      <w:proofErr w:type="spellStart"/>
      <w:r>
        <w:rPr>
          <w:rFonts w:ascii="Calibri" w:eastAsia="ＭＳ 明朝" w:hAnsi="Calibri"/>
          <w:sz w:val="18"/>
          <w:szCs w:val="18"/>
          <w:lang w:eastAsia="en-US"/>
        </w:rPr>
        <w:t>inact</w:t>
      </w:r>
      <w:proofErr w:type="spellEnd"/>
      <w:r>
        <w:rPr>
          <w:rFonts w:ascii="Calibri" w:eastAsia="ＭＳ 明朝" w:hAnsi="Calibri"/>
          <w:sz w:val="18"/>
          <w:szCs w:val="18"/>
          <w:lang w:eastAsia="en-US"/>
        </w:rPr>
        <w:t xml:space="preserve">. L type CC </w:t>
      </w:r>
      <w:r w:rsidRPr="00CD4DC9">
        <w:rPr>
          <w:rFonts w:ascii="Calibri" w:eastAsia="ＭＳ 明朝" w:hAnsi="Calibri"/>
          <w:sz w:val="18"/>
          <w:szCs w:val="18"/>
          <w:lang w:eastAsia="en-US"/>
        </w:rPr>
        <w:sym w:font="Wingdings" w:char="F0E0"/>
      </w:r>
      <w:r>
        <w:rPr>
          <w:rFonts w:ascii="Calibri" w:eastAsia="ＭＳ 明朝" w:hAnsi="Calibri"/>
          <w:sz w:val="18"/>
          <w:szCs w:val="18"/>
          <w:lang w:eastAsia="en-US"/>
        </w:rPr>
        <w:t xml:space="preserve"> </w:t>
      </w:r>
      <w:r w:rsidRPr="00CD4DC9">
        <w:rPr>
          <w:rFonts w:ascii="Calibri" w:eastAsia="ＭＳ 明朝" w:hAnsi="Calibri"/>
          <w:sz w:val="18"/>
          <w:szCs w:val="18"/>
          <w:lang w:eastAsia="en-US"/>
        </w:rPr>
        <w:sym w:font="Symbol" w:char="F0AF"/>
      </w:r>
      <w:r>
        <w:rPr>
          <w:rFonts w:ascii="Calibri" w:eastAsia="ＭＳ 明朝" w:hAnsi="Calibri"/>
          <w:sz w:val="18"/>
          <w:szCs w:val="18"/>
          <w:lang w:eastAsia="en-US"/>
        </w:rPr>
        <w:t xml:space="preserve"> </w:t>
      </w:r>
      <w:proofErr w:type="spellStart"/>
      <w:r>
        <w:rPr>
          <w:rFonts w:ascii="Calibri" w:eastAsia="ＭＳ 明朝" w:hAnsi="Calibri"/>
          <w:sz w:val="18"/>
          <w:szCs w:val="18"/>
          <w:lang w:eastAsia="en-US"/>
        </w:rPr>
        <w:t>intracell</w:t>
      </w:r>
      <w:proofErr w:type="spellEnd"/>
      <w:r>
        <w:rPr>
          <w:rFonts w:ascii="Calibri" w:eastAsia="ＭＳ 明朝" w:hAnsi="Calibri"/>
          <w:sz w:val="18"/>
          <w:szCs w:val="18"/>
          <w:lang w:eastAsia="en-US"/>
        </w:rPr>
        <w:t xml:space="preserve"> </w:t>
      </w:r>
      <w:proofErr w:type="spellStart"/>
      <w:r>
        <w:rPr>
          <w:rFonts w:ascii="Calibri" w:eastAsia="ＭＳ 明朝" w:hAnsi="Calibri"/>
          <w:sz w:val="18"/>
          <w:szCs w:val="18"/>
          <w:lang w:eastAsia="en-US"/>
        </w:rPr>
        <w:t>Ca</w:t>
      </w:r>
      <w:proofErr w:type="spellEnd"/>
      <w:r w:rsidRPr="00CD4DC9">
        <w:rPr>
          <w:rFonts w:ascii="Calibri" w:eastAsia="ＭＳ 明朝" w:hAnsi="Calibri"/>
          <w:sz w:val="18"/>
          <w:szCs w:val="18"/>
          <w:lang w:eastAsia="en-US"/>
        </w:rPr>
        <w:sym w:font="Wingdings" w:char="F0E0"/>
      </w:r>
      <w:r>
        <w:rPr>
          <w:rFonts w:ascii="Calibri" w:eastAsia="ＭＳ 明朝" w:hAnsi="Calibri"/>
          <w:sz w:val="18"/>
          <w:szCs w:val="18"/>
          <w:lang w:eastAsia="en-US"/>
        </w:rPr>
        <w:t xml:space="preserve"> vasodilation</w:t>
      </w:r>
    </w:p>
    <w:p w14:paraId="09802C05" w14:textId="77777777" w:rsidR="00CD4DC9" w:rsidRDefault="00CD4DC9" w:rsidP="00CD4DC9">
      <w:pPr>
        <w:numPr>
          <w:ilvl w:val="2"/>
          <w:numId w:val="2"/>
        </w:numPr>
        <w:spacing w:after="200" w:line="276" w:lineRule="auto"/>
        <w:contextualSpacing/>
        <w:rPr>
          <w:rFonts w:ascii="Calibri" w:eastAsia="ＭＳ 明朝" w:hAnsi="Calibri"/>
          <w:sz w:val="18"/>
          <w:szCs w:val="18"/>
          <w:lang w:eastAsia="en-US"/>
        </w:rPr>
      </w:pPr>
      <w:r>
        <w:rPr>
          <w:rFonts w:ascii="Calibri" w:eastAsia="ＭＳ 明朝" w:hAnsi="Calibri"/>
          <w:sz w:val="18"/>
          <w:szCs w:val="18"/>
          <w:lang w:eastAsia="en-US"/>
        </w:rPr>
        <w:t>Closed K channels</w:t>
      </w:r>
      <w:r w:rsidRPr="00CD4DC9">
        <w:rPr>
          <w:rFonts w:ascii="Calibri" w:eastAsia="ＭＳ 明朝" w:hAnsi="Calibri"/>
          <w:sz w:val="18"/>
          <w:szCs w:val="18"/>
          <w:lang w:eastAsia="en-US"/>
        </w:rPr>
        <w:sym w:font="Wingdings" w:char="F0E0"/>
      </w:r>
      <w:r w:rsidR="00610553" w:rsidRPr="00610553">
        <w:rPr>
          <w:rFonts w:ascii="Calibri" w:eastAsia="ＭＳ 明朝" w:hAnsi="Calibri"/>
          <w:sz w:val="18"/>
          <w:szCs w:val="18"/>
          <w:lang w:eastAsia="en-US"/>
        </w:rPr>
        <w:sym w:font="Symbol" w:char="F0AF"/>
      </w:r>
      <w:r w:rsidR="00610553">
        <w:rPr>
          <w:rFonts w:ascii="Calibri" w:eastAsia="ＭＳ 明朝" w:hAnsi="Calibri"/>
          <w:sz w:val="18"/>
          <w:szCs w:val="18"/>
          <w:lang w:eastAsia="en-US"/>
        </w:rPr>
        <w:t xml:space="preserve"> </w:t>
      </w:r>
      <w:r>
        <w:rPr>
          <w:rFonts w:ascii="Calibri" w:eastAsia="ＭＳ 明朝" w:hAnsi="Calibri"/>
          <w:sz w:val="18"/>
          <w:szCs w:val="18"/>
          <w:lang w:eastAsia="en-US"/>
        </w:rPr>
        <w:t xml:space="preserve"> K efflux</w:t>
      </w:r>
      <w:r>
        <w:rPr>
          <w:rFonts w:ascii="Calibri" w:eastAsia="ＭＳ 明朝" w:hAnsi="Calibri"/>
          <w:sz w:val="18"/>
          <w:szCs w:val="18"/>
          <w:lang w:eastAsia="en-US"/>
        </w:rPr>
        <w:t xml:space="preserve"> </w:t>
      </w:r>
      <w:r w:rsidRPr="00CD4DC9">
        <w:rPr>
          <w:rFonts w:ascii="Calibri" w:eastAsia="ＭＳ 明朝" w:hAnsi="Calibri"/>
          <w:sz w:val="18"/>
          <w:szCs w:val="18"/>
          <w:lang w:eastAsia="en-US"/>
        </w:rPr>
        <w:sym w:font="Wingdings" w:char="F0E0"/>
      </w:r>
      <w:r>
        <w:rPr>
          <w:rFonts w:ascii="Calibri" w:eastAsia="ＭＳ 明朝" w:hAnsi="Calibri"/>
          <w:sz w:val="18"/>
          <w:szCs w:val="18"/>
          <w:lang w:eastAsia="en-US"/>
        </w:rPr>
        <w:t xml:space="preserve"> </w:t>
      </w:r>
      <w:proofErr w:type="spellStart"/>
      <w:r w:rsidR="00610553">
        <w:rPr>
          <w:rFonts w:ascii="Calibri" w:eastAsia="ＭＳ 明朝" w:hAnsi="Calibri"/>
          <w:sz w:val="18"/>
          <w:szCs w:val="18"/>
          <w:lang w:eastAsia="en-US"/>
        </w:rPr>
        <w:t>depol</w:t>
      </w:r>
      <w:proofErr w:type="spellEnd"/>
      <w:r>
        <w:rPr>
          <w:rFonts w:ascii="Calibri" w:eastAsia="ＭＳ 明朝" w:hAnsi="Calibri"/>
          <w:sz w:val="18"/>
          <w:szCs w:val="18"/>
          <w:lang w:eastAsia="en-US"/>
        </w:rPr>
        <w:t xml:space="preserve"> </w:t>
      </w:r>
      <w:r w:rsidRPr="00CD4DC9">
        <w:rPr>
          <w:rFonts w:ascii="Calibri" w:eastAsia="ＭＳ 明朝" w:hAnsi="Calibri"/>
          <w:sz w:val="18"/>
          <w:szCs w:val="18"/>
          <w:lang w:eastAsia="en-US"/>
        </w:rPr>
        <w:sym w:font="Wingdings" w:char="F0E0"/>
      </w:r>
      <w:r>
        <w:rPr>
          <w:rFonts w:ascii="Calibri" w:eastAsia="ＭＳ 明朝" w:hAnsi="Calibri"/>
          <w:sz w:val="18"/>
          <w:szCs w:val="18"/>
          <w:lang w:eastAsia="en-US"/>
        </w:rPr>
        <w:t xml:space="preserve"> </w:t>
      </w:r>
      <w:r w:rsidR="00610553">
        <w:rPr>
          <w:rFonts w:ascii="Calibri" w:eastAsia="ＭＳ 明朝" w:hAnsi="Calibri"/>
          <w:sz w:val="18"/>
          <w:szCs w:val="18"/>
          <w:lang w:eastAsia="en-US"/>
        </w:rPr>
        <w:t>active</w:t>
      </w:r>
      <w:r>
        <w:rPr>
          <w:rFonts w:ascii="Calibri" w:eastAsia="ＭＳ 明朝" w:hAnsi="Calibri"/>
          <w:sz w:val="18"/>
          <w:szCs w:val="18"/>
          <w:lang w:eastAsia="en-US"/>
        </w:rPr>
        <w:t xml:space="preserve">. L type CC </w:t>
      </w:r>
      <w:r w:rsidRPr="00CD4DC9">
        <w:rPr>
          <w:rFonts w:ascii="Calibri" w:eastAsia="ＭＳ 明朝" w:hAnsi="Calibri"/>
          <w:sz w:val="18"/>
          <w:szCs w:val="18"/>
          <w:lang w:eastAsia="en-US"/>
        </w:rPr>
        <w:sym w:font="Wingdings" w:char="F0E0"/>
      </w:r>
      <w:r>
        <w:rPr>
          <w:rFonts w:ascii="Calibri" w:eastAsia="ＭＳ 明朝" w:hAnsi="Calibri"/>
          <w:sz w:val="18"/>
          <w:szCs w:val="18"/>
          <w:lang w:eastAsia="en-US"/>
        </w:rPr>
        <w:t xml:space="preserve"> </w:t>
      </w:r>
      <w:r w:rsidR="00610553" w:rsidRPr="00610553">
        <w:rPr>
          <w:rFonts w:ascii="Calibri" w:eastAsia="ＭＳ 明朝" w:hAnsi="Calibri"/>
          <w:sz w:val="18"/>
          <w:szCs w:val="18"/>
          <w:lang w:eastAsia="en-US"/>
        </w:rPr>
        <w:sym w:font="Symbol" w:char="F0AD"/>
      </w:r>
      <w:r>
        <w:rPr>
          <w:rFonts w:ascii="Calibri" w:eastAsia="ＭＳ 明朝" w:hAnsi="Calibri"/>
          <w:sz w:val="18"/>
          <w:szCs w:val="18"/>
          <w:lang w:eastAsia="en-US"/>
        </w:rPr>
        <w:t xml:space="preserve"> </w:t>
      </w:r>
      <w:proofErr w:type="spellStart"/>
      <w:r>
        <w:rPr>
          <w:rFonts w:ascii="Calibri" w:eastAsia="ＭＳ 明朝" w:hAnsi="Calibri"/>
          <w:sz w:val="18"/>
          <w:szCs w:val="18"/>
          <w:lang w:eastAsia="en-US"/>
        </w:rPr>
        <w:t>intracell</w:t>
      </w:r>
      <w:proofErr w:type="spellEnd"/>
      <w:r>
        <w:rPr>
          <w:rFonts w:ascii="Calibri" w:eastAsia="ＭＳ 明朝" w:hAnsi="Calibri"/>
          <w:sz w:val="18"/>
          <w:szCs w:val="18"/>
          <w:lang w:eastAsia="en-US"/>
        </w:rPr>
        <w:t xml:space="preserve"> </w:t>
      </w:r>
      <w:proofErr w:type="spellStart"/>
      <w:r>
        <w:rPr>
          <w:rFonts w:ascii="Calibri" w:eastAsia="ＭＳ 明朝" w:hAnsi="Calibri"/>
          <w:sz w:val="18"/>
          <w:szCs w:val="18"/>
          <w:lang w:eastAsia="en-US"/>
        </w:rPr>
        <w:t>Ca</w:t>
      </w:r>
      <w:proofErr w:type="spellEnd"/>
      <w:r w:rsidRPr="00CD4DC9">
        <w:rPr>
          <w:rFonts w:ascii="Calibri" w:eastAsia="ＭＳ 明朝" w:hAnsi="Calibri"/>
          <w:sz w:val="18"/>
          <w:szCs w:val="18"/>
          <w:lang w:eastAsia="en-US"/>
        </w:rPr>
        <w:sym w:font="Wingdings" w:char="F0E0"/>
      </w:r>
      <w:r>
        <w:rPr>
          <w:rFonts w:ascii="Calibri" w:eastAsia="ＭＳ 明朝" w:hAnsi="Calibri"/>
          <w:sz w:val="18"/>
          <w:szCs w:val="18"/>
          <w:lang w:eastAsia="en-US"/>
        </w:rPr>
        <w:t xml:space="preserve"> </w:t>
      </w:r>
      <w:proofErr w:type="spellStart"/>
      <w:r w:rsidR="00610553">
        <w:rPr>
          <w:rFonts w:ascii="Calibri" w:eastAsia="ＭＳ 明朝" w:hAnsi="Calibri"/>
          <w:sz w:val="18"/>
          <w:szCs w:val="18"/>
          <w:lang w:eastAsia="en-US"/>
        </w:rPr>
        <w:t>vasoconstrict</w:t>
      </w:r>
      <w:proofErr w:type="spellEnd"/>
    </w:p>
    <w:p w14:paraId="152564A8" w14:textId="77777777" w:rsidR="00CD4DC9" w:rsidRDefault="00610553" w:rsidP="00610553">
      <w:pPr>
        <w:spacing w:after="200" w:line="276" w:lineRule="auto"/>
        <w:contextualSpacing/>
        <w:rPr>
          <w:rFonts w:ascii="Calibri" w:eastAsia="ＭＳ 明朝" w:hAnsi="Calibri"/>
          <w:sz w:val="18"/>
          <w:szCs w:val="18"/>
          <w:lang w:eastAsia="en-US"/>
        </w:rPr>
      </w:pPr>
      <w:r>
        <w:rPr>
          <w:rFonts w:ascii="Calibri" w:eastAsia="ＭＳ 明朝" w:hAnsi="Calibri"/>
          <w:noProof/>
          <w:sz w:val="18"/>
          <w:szCs w:val="18"/>
          <w:lang w:eastAsia="en-US"/>
        </w:rPr>
        <w:drawing>
          <wp:inline distT="0" distB="0" distL="0" distR="0" wp14:anchorId="68499149" wp14:editId="69578345">
            <wp:extent cx="2359660" cy="1717694"/>
            <wp:effectExtent l="0" t="0" r="2540" b="9525"/>
            <wp:docPr id="1" name="Picture 1" descr="Macintosh HD:Users:elisafuray:Desktop:Screen Shot 2012-12-15 at 8.12.33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elisafuray:Desktop:Screen Shot 2012-12-15 at 8.12.33 P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1433" cy="1718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933448" w14:textId="77777777" w:rsidR="00610553" w:rsidRPr="00610553" w:rsidRDefault="00610553" w:rsidP="00610553">
      <w:pPr>
        <w:pStyle w:val="ListParagraph"/>
        <w:numPr>
          <w:ilvl w:val="0"/>
          <w:numId w:val="5"/>
        </w:numPr>
        <w:spacing w:after="200" w:line="276" w:lineRule="auto"/>
        <w:rPr>
          <w:rFonts w:ascii="Calibri" w:eastAsia="ＭＳ 明朝" w:hAnsi="Calibri"/>
          <w:sz w:val="18"/>
          <w:szCs w:val="18"/>
          <w:lang w:eastAsia="en-US"/>
        </w:rPr>
      </w:pPr>
      <w:r>
        <w:rPr>
          <w:rFonts w:ascii="Calibri" w:eastAsia="ＭＳ 明朝" w:hAnsi="Calibri"/>
          <w:sz w:val="18"/>
          <w:szCs w:val="18"/>
          <w:lang w:eastAsia="en-US"/>
        </w:rPr>
        <w:t>When tissues are metabolically active they consume ATP</w:t>
      </w:r>
      <w:r w:rsidRPr="00610553">
        <w:rPr>
          <w:rFonts w:ascii="Calibri" w:eastAsia="ＭＳ 明朝" w:hAnsi="Calibri"/>
          <w:sz w:val="18"/>
          <w:szCs w:val="18"/>
          <w:lang w:eastAsia="en-US"/>
        </w:rPr>
        <w:sym w:font="Wingdings" w:char="F0E0"/>
      </w:r>
      <w:r>
        <w:rPr>
          <w:rFonts w:ascii="Calibri" w:eastAsia="ＭＳ 明朝" w:hAnsi="Calibri"/>
          <w:sz w:val="18"/>
          <w:szCs w:val="18"/>
          <w:lang w:eastAsia="en-US"/>
        </w:rPr>
        <w:t xml:space="preserve"> ADP</w:t>
      </w:r>
      <w:r w:rsidRPr="00610553">
        <w:rPr>
          <w:rFonts w:ascii="Calibri" w:eastAsia="ＭＳ 明朝" w:hAnsi="Calibri"/>
          <w:sz w:val="18"/>
          <w:szCs w:val="18"/>
          <w:lang w:eastAsia="en-US"/>
        </w:rPr>
        <w:sym w:font="Wingdings" w:char="F0E0"/>
      </w:r>
      <w:r>
        <w:rPr>
          <w:rFonts w:ascii="Calibri" w:eastAsia="ＭＳ 明朝" w:hAnsi="Calibri"/>
          <w:sz w:val="18"/>
          <w:szCs w:val="18"/>
          <w:lang w:eastAsia="en-US"/>
        </w:rPr>
        <w:t xml:space="preserve"> AMP</w:t>
      </w:r>
      <w:r w:rsidRPr="00610553">
        <w:rPr>
          <w:rFonts w:ascii="Calibri" w:eastAsia="ＭＳ 明朝" w:hAnsi="Calibri"/>
          <w:sz w:val="18"/>
          <w:szCs w:val="18"/>
          <w:lang w:eastAsia="en-US"/>
        </w:rPr>
        <w:sym w:font="Wingdings" w:char="F0E0"/>
      </w:r>
      <w:r>
        <w:rPr>
          <w:rFonts w:ascii="Calibri" w:eastAsia="ＭＳ 明朝" w:hAnsi="Calibri"/>
          <w:sz w:val="18"/>
          <w:szCs w:val="18"/>
          <w:lang w:eastAsia="en-US"/>
        </w:rPr>
        <w:t>adenosine</w:t>
      </w:r>
      <w:r w:rsidRPr="00610553">
        <w:rPr>
          <w:rFonts w:ascii="Calibri" w:eastAsia="ＭＳ 明朝" w:hAnsi="Calibri"/>
          <w:sz w:val="18"/>
          <w:szCs w:val="18"/>
          <w:lang w:eastAsia="en-US"/>
        </w:rPr>
        <w:sym w:font="Wingdings" w:char="F0E0"/>
      </w:r>
      <w:r>
        <w:rPr>
          <w:rFonts w:ascii="Calibri" w:eastAsia="ＭＳ 明朝" w:hAnsi="Calibri"/>
          <w:sz w:val="18"/>
          <w:szCs w:val="18"/>
          <w:lang w:eastAsia="en-US"/>
        </w:rPr>
        <w:t>opens K channels</w:t>
      </w:r>
      <w:r w:rsidRPr="00610553">
        <w:rPr>
          <w:rFonts w:ascii="Calibri" w:eastAsia="ＭＳ 明朝" w:hAnsi="Calibri"/>
          <w:sz w:val="18"/>
          <w:szCs w:val="18"/>
          <w:lang w:eastAsia="en-US"/>
        </w:rPr>
        <w:sym w:font="Wingdings" w:char="F0E0"/>
      </w:r>
      <w:proofErr w:type="spellStart"/>
      <w:r>
        <w:rPr>
          <w:rFonts w:ascii="Calibri" w:eastAsia="ＭＳ 明朝" w:hAnsi="Calibri"/>
          <w:sz w:val="18"/>
          <w:szCs w:val="18"/>
          <w:lang w:eastAsia="en-US"/>
        </w:rPr>
        <w:t>hyperpol</w:t>
      </w:r>
      <w:proofErr w:type="spellEnd"/>
      <w:r w:rsidRPr="00610553">
        <w:rPr>
          <w:rFonts w:ascii="Calibri" w:eastAsia="ＭＳ 明朝" w:hAnsi="Calibri"/>
          <w:sz w:val="18"/>
          <w:szCs w:val="18"/>
          <w:lang w:eastAsia="en-US"/>
        </w:rPr>
        <w:sym w:font="Wingdings" w:char="F0E0"/>
      </w:r>
      <w:r>
        <w:rPr>
          <w:rFonts w:ascii="Calibri" w:eastAsia="ＭＳ 明朝" w:hAnsi="Calibri"/>
          <w:sz w:val="18"/>
          <w:szCs w:val="18"/>
          <w:lang w:eastAsia="en-US"/>
        </w:rPr>
        <w:t>close VDCC</w:t>
      </w:r>
      <w:r w:rsidRPr="00610553">
        <w:rPr>
          <w:rFonts w:ascii="Calibri" w:eastAsia="ＭＳ 明朝" w:hAnsi="Calibri"/>
          <w:sz w:val="18"/>
          <w:szCs w:val="18"/>
          <w:lang w:eastAsia="en-US"/>
        </w:rPr>
        <w:sym w:font="Wingdings" w:char="F0E0"/>
      </w:r>
      <w:bookmarkStart w:id="0" w:name="_GoBack"/>
      <w:bookmarkEnd w:id="0"/>
      <w:r>
        <w:rPr>
          <w:rFonts w:ascii="Calibri" w:eastAsia="ＭＳ 明朝" w:hAnsi="Calibri"/>
          <w:sz w:val="18"/>
          <w:szCs w:val="18"/>
          <w:lang w:eastAsia="en-US"/>
        </w:rPr>
        <w:t>VD</w:t>
      </w:r>
    </w:p>
    <w:sectPr w:rsidR="00610553" w:rsidRPr="00610553" w:rsidSect="00CD4DC9">
      <w:headerReference w:type="default" r:id="rId9"/>
      <w:pgSz w:w="12240" w:h="15840"/>
      <w:pgMar w:top="576" w:right="576" w:bottom="806" w:left="576" w:header="576" w:footer="576" w:gutter="0"/>
      <w:cols w:num="2" w:space="18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0B7340" w14:textId="77777777" w:rsidR="00CD4DC9" w:rsidRDefault="00CD4DC9" w:rsidP="00E5120B">
      <w:r>
        <w:separator/>
      </w:r>
    </w:p>
  </w:endnote>
  <w:endnote w:type="continuationSeparator" w:id="0">
    <w:p w14:paraId="76417CD1" w14:textId="77777777" w:rsidR="00CD4DC9" w:rsidRDefault="00CD4DC9" w:rsidP="00E51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53E188" w14:textId="77777777" w:rsidR="00CD4DC9" w:rsidRDefault="00CD4DC9" w:rsidP="00E5120B">
      <w:r>
        <w:separator/>
      </w:r>
    </w:p>
  </w:footnote>
  <w:footnote w:type="continuationSeparator" w:id="0">
    <w:p w14:paraId="775C40A2" w14:textId="77777777" w:rsidR="00CD4DC9" w:rsidRDefault="00CD4DC9" w:rsidP="00E5120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315677" w14:textId="77777777" w:rsidR="00CD4DC9" w:rsidRPr="00E5120B" w:rsidRDefault="00CD4DC9">
    <w:pPr>
      <w:pStyle w:val="Header"/>
      <w:rPr>
        <w:b/>
        <w:sz w:val="30"/>
        <w:szCs w:val="30"/>
      </w:rPr>
    </w:pPr>
    <w:r>
      <w:rPr>
        <w:b/>
        <w:sz w:val="30"/>
        <w:szCs w:val="30"/>
      </w:rPr>
      <w:t xml:space="preserve">MICROCIRCULATION AND ITS CONTROL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01C90"/>
    <w:multiLevelType w:val="hybridMultilevel"/>
    <w:tmpl w:val="CC7E9A80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">
    <w:nsid w:val="34141EE7"/>
    <w:multiLevelType w:val="hybridMultilevel"/>
    <w:tmpl w:val="8E8AD41E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">
    <w:nsid w:val="451A44CB"/>
    <w:multiLevelType w:val="multilevel"/>
    <w:tmpl w:val="CC7E9A80"/>
    <w:lvl w:ilvl="0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33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9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">
    <w:nsid w:val="5F9E6D82"/>
    <w:multiLevelType w:val="hybridMultilevel"/>
    <w:tmpl w:val="A78EA6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B0411E1"/>
    <w:multiLevelType w:val="hybridMultilevel"/>
    <w:tmpl w:val="14B248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63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9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20B"/>
    <w:rsid w:val="000B35B4"/>
    <w:rsid w:val="002E6BD1"/>
    <w:rsid w:val="00344307"/>
    <w:rsid w:val="00610553"/>
    <w:rsid w:val="006F01D4"/>
    <w:rsid w:val="0073749D"/>
    <w:rsid w:val="008650EE"/>
    <w:rsid w:val="00A04756"/>
    <w:rsid w:val="00A53B7E"/>
    <w:rsid w:val="00A6378B"/>
    <w:rsid w:val="00CD4DC9"/>
    <w:rsid w:val="00E5120B"/>
    <w:rsid w:val="00EB4DB0"/>
    <w:rsid w:val="00EE7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2BB75D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5120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120B"/>
  </w:style>
  <w:style w:type="paragraph" w:styleId="Footer">
    <w:name w:val="footer"/>
    <w:basedOn w:val="Normal"/>
    <w:link w:val="FooterChar"/>
    <w:uiPriority w:val="99"/>
    <w:unhideWhenUsed/>
    <w:rsid w:val="00E5120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120B"/>
  </w:style>
  <w:style w:type="paragraph" w:styleId="ListParagraph">
    <w:name w:val="List Paragraph"/>
    <w:basedOn w:val="Normal"/>
    <w:uiPriority w:val="34"/>
    <w:qFormat/>
    <w:rsid w:val="006F01D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6378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378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78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5120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120B"/>
  </w:style>
  <w:style w:type="paragraph" w:styleId="Footer">
    <w:name w:val="footer"/>
    <w:basedOn w:val="Normal"/>
    <w:link w:val="FooterChar"/>
    <w:uiPriority w:val="99"/>
    <w:unhideWhenUsed/>
    <w:rsid w:val="00E5120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120B"/>
  </w:style>
  <w:style w:type="paragraph" w:styleId="ListParagraph">
    <w:name w:val="List Paragraph"/>
    <w:basedOn w:val="Normal"/>
    <w:uiPriority w:val="34"/>
    <w:qFormat/>
    <w:rsid w:val="006F01D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6378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378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78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712</Words>
  <Characters>4061</Characters>
  <Application>Microsoft Macintosh Word</Application>
  <DocSecurity>0</DocSecurity>
  <Lines>33</Lines>
  <Paragraphs>9</Paragraphs>
  <ScaleCrop>false</ScaleCrop>
  <Company>University of Toledo College of Medicine</Company>
  <LinksUpToDate>false</LinksUpToDate>
  <CharactersWithSpaces>4764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 Furay</dc:creator>
  <cp:keywords/>
  <dc:description/>
  <cp:lastModifiedBy>Elisa Furay</cp:lastModifiedBy>
  <cp:revision>2</cp:revision>
  <dcterms:created xsi:type="dcterms:W3CDTF">2012-12-15T23:40:00Z</dcterms:created>
  <dcterms:modified xsi:type="dcterms:W3CDTF">2012-12-16T01:17:00Z</dcterms:modified>
</cp:coreProperties>
</file>